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B72DC1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:rsidR="000E7070" w:rsidRPr="004E2DE9" w:rsidRDefault="000E7070" w:rsidP="000E707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E3231B" w:rsidRDefault="00E3231B" w:rsidP="008D12A6">
      <w:pPr>
        <w:rPr>
          <w:b/>
          <w:color w:val="000000"/>
          <w:sz w:val="28"/>
          <w:szCs w:val="28"/>
        </w:rPr>
      </w:pPr>
    </w:p>
    <w:p w:rsidR="00B72DC1" w:rsidRPr="00B72DC1" w:rsidRDefault="008D12A6" w:rsidP="00E04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B72DC1" w:rsidRPr="00B72D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="00B72DC1" w:rsidRPr="00B72DC1">
        <w:rPr>
          <w:color w:val="000000"/>
          <w:sz w:val="28"/>
          <w:szCs w:val="28"/>
        </w:rPr>
        <w:t>.202</w:t>
      </w:r>
      <w:r w:rsidR="00E27370">
        <w:rPr>
          <w:color w:val="000000"/>
          <w:sz w:val="28"/>
          <w:szCs w:val="28"/>
        </w:rPr>
        <w:t>3</w:t>
      </w:r>
      <w:r w:rsidR="00B72DC1">
        <w:rPr>
          <w:color w:val="000000"/>
          <w:sz w:val="28"/>
          <w:szCs w:val="28"/>
        </w:rPr>
        <w:t xml:space="preserve">                               </w:t>
      </w:r>
      <w:r w:rsidR="00E04825">
        <w:rPr>
          <w:color w:val="000000"/>
          <w:sz w:val="28"/>
          <w:szCs w:val="28"/>
        </w:rPr>
        <w:t xml:space="preserve">       </w:t>
      </w:r>
      <w:r w:rsidR="00B72DC1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B72DC1">
        <w:rPr>
          <w:color w:val="000000"/>
          <w:sz w:val="28"/>
          <w:szCs w:val="28"/>
        </w:rPr>
        <w:t>№</w:t>
      </w:r>
      <w:r w:rsidR="00A12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188</w:t>
      </w:r>
    </w:p>
    <w:p w:rsidR="00B72DC1" w:rsidRDefault="00B72DC1" w:rsidP="000E7070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E3231B" w:rsidTr="00E3231B">
        <w:tc>
          <w:tcPr>
            <w:tcW w:w="4927" w:type="dxa"/>
          </w:tcPr>
          <w:p w:rsidR="00E3231B" w:rsidRDefault="00B72DC1" w:rsidP="00E27370">
            <w:pPr>
              <w:jc w:val="both"/>
              <w:rPr>
                <w:color w:val="000000"/>
                <w:sz w:val="28"/>
                <w:szCs w:val="28"/>
              </w:rPr>
            </w:pPr>
            <w:r w:rsidRPr="00B72DC1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E27370">
              <w:rPr>
                <w:color w:val="000000"/>
                <w:sz w:val="28"/>
                <w:szCs w:val="28"/>
              </w:rPr>
              <w:t>Кодекса этики и служебного поведения руководителей муниципальных учреждений и предприятий Юсьвинского муниципального округа Пермского края</w:t>
            </w:r>
          </w:p>
        </w:tc>
        <w:tc>
          <w:tcPr>
            <w:tcW w:w="4927" w:type="dxa"/>
          </w:tcPr>
          <w:p w:rsidR="00E3231B" w:rsidRDefault="00E3231B" w:rsidP="00E323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231B" w:rsidRDefault="00E3231B" w:rsidP="00E3231B">
      <w:pPr>
        <w:jc w:val="both"/>
        <w:rPr>
          <w:color w:val="000000"/>
          <w:sz w:val="28"/>
          <w:szCs w:val="28"/>
        </w:rPr>
      </w:pPr>
    </w:p>
    <w:p w:rsidR="00B72DC1" w:rsidRPr="00B72DC1" w:rsidRDefault="00B72DC1" w:rsidP="00B72DC1">
      <w:pPr>
        <w:spacing w:line="300" w:lineRule="exact"/>
        <w:ind w:firstLine="708"/>
        <w:jc w:val="both"/>
        <w:rPr>
          <w:sz w:val="28"/>
          <w:szCs w:val="28"/>
        </w:rPr>
      </w:pPr>
      <w:r w:rsidRPr="00B72DC1">
        <w:rPr>
          <w:sz w:val="28"/>
          <w:szCs w:val="28"/>
        </w:rPr>
        <w:t>В соответствии с</w:t>
      </w:r>
      <w:r w:rsidR="00E27370">
        <w:rPr>
          <w:sz w:val="28"/>
          <w:szCs w:val="28"/>
        </w:rPr>
        <w:t xml:space="preserve">о статьей 13.3 Федерального закона от 25.12.2008 № 273-ФЗ «О противодействии коррупции», руководствуясь Уставом Юсьвинского муниципального округа Пермского края, </w:t>
      </w:r>
      <w:r w:rsidRPr="00B72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Юсьвинского</w:t>
      </w:r>
      <w:r w:rsidRPr="00B72DC1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Пермского края </w:t>
      </w:r>
      <w:r w:rsidRPr="00B72DC1">
        <w:rPr>
          <w:sz w:val="28"/>
          <w:szCs w:val="28"/>
        </w:rPr>
        <w:t>ПОСТАНОВЛЯЕТ:</w:t>
      </w:r>
    </w:p>
    <w:p w:rsidR="00B72DC1" w:rsidRPr="00E27370" w:rsidRDefault="00B72DC1" w:rsidP="00E30022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27370">
        <w:rPr>
          <w:sz w:val="28"/>
          <w:szCs w:val="28"/>
        </w:rPr>
        <w:t>Утвердить прилагаем</w:t>
      </w:r>
      <w:r w:rsidR="00E27370" w:rsidRPr="00E27370">
        <w:rPr>
          <w:sz w:val="28"/>
          <w:szCs w:val="28"/>
        </w:rPr>
        <w:t>ый Кодекс этики и служебного поведения руководителей муниципальных учреждений и предприятий Юсьвинского муниципального округа Пермского края (далее – Кодекс).</w:t>
      </w:r>
    </w:p>
    <w:p w:rsidR="00E27370" w:rsidRDefault="00E27370" w:rsidP="00E30022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аппарата администрации Юсьвинского муниципального округа Пермского края:</w:t>
      </w:r>
    </w:p>
    <w:p w:rsidR="00E27370" w:rsidRDefault="00E27370" w:rsidP="00E30022">
      <w:pPr>
        <w:pStyle w:val="a7"/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настоящим постановлением под подпись руководителей муниципальных учреждений и предприятий, в отношении которых администрация Юсьвинского муниципального округа Пермского края осуществляет функции и полномочия учредителя, а также руководителей отраслевых (функциональных) органов администрации Юсьвинского муниципального округа Пермского края;</w:t>
      </w:r>
    </w:p>
    <w:p w:rsidR="00E27370" w:rsidRDefault="00E27370" w:rsidP="00E30022">
      <w:pPr>
        <w:pStyle w:val="a7"/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 Юсьвинского муниципального округа Пермского края, в отношении которых</w:t>
      </w:r>
      <w:r w:rsidRPr="00E273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Юсьвинского муниципального округа Пермского края осуществляет функции и полномочия учредителя, в части дополнения обязанности соблюдения Кодекса.</w:t>
      </w:r>
    </w:p>
    <w:p w:rsidR="00E27370" w:rsidRPr="00E30022" w:rsidRDefault="00E27370" w:rsidP="00E30022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30022">
        <w:rPr>
          <w:sz w:val="28"/>
          <w:szCs w:val="28"/>
        </w:rPr>
        <w:t xml:space="preserve">Руководителям отраслевых (функциональных) </w:t>
      </w:r>
      <w:r w:rsidR="00E30022" w:rsidRPr="00E30022">
        <w:rPr>
          <w:sz w:val="28"/>
          <w:szCs w:val="28"/>
        </w:rPr>
        <w:t>органов администрации Юсьвинского муниципального округа Пермского края:</w:t>
      </w:r>
    </w:p>
    <w:p w:rsidR="00E30022" w:rsidRDefault="00E30022" w:rsidP="00E30022">
      <w:pPr>
        <w:pStyle w:val="a7"/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настоящим постановлением под подпись руководителей муниципальных учреждений и предприятий, в отношении которых отраслевые (функциональные) органы администрации Юсьвинского муниципального округа Пермского края осуществляют функции и полномочия учредителя;</w:t>
      </w:r>
    </w:p>
    <w:p w:rsidR="00E30022" w:rsidRPr="00E30022" w:rsidRDefault="00E30022" w:rsidP="00E30022">
      <w:pPr>
        <w:pStyle w:val="a7"/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трудовые договоры с руководителями муниципальных учреждений и предприятий, в отношении которых отраслевые (функциональные) органы администрации Юсьвинского муниципального округа Пермского края осуществляют функции и полномочия учредителя, в части дополнения обязанности соблюдения Кодекса.</w:t>
      </w:r>
    </w:p>
    <w:p w:rsidR="00B72DC1" w:rsidRPr="00B72DC1" w:rsidRDefault="00E30022" w:rsidP="00E30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2DC1" w:rsidRPr="00B72DC1">
        <w:rPr>
          <w:sz w:val="28"/>
          <w:szCs w:val="28"/>
        </w:rPr>
        <w:t xml:space="preserve">. Настоящее постановление вступает в силу со дня </w:t>
      </w:r>
      <w:r w:rsidR="00B72DC1">
        <w:rPr>
          <w:sz w:val="28"/>
          <w:szCs w:val="28"/>
        </w:rPr>
        <w:t>опубликования в газете «</w:t>
      </w:r>
      <w:proofErr w:type="spellStart"/>
      <w:r w:rsidR="00B72DC1">
        <w:rPr>
          <w:sz w:val="28"/>
          <w:szCs w:val="28"/>
        </w:rPr>
        <w:t>Юсьвинские</w:t>
      </w:r>
      <w:proofErr w:type="spellEnd"/>
      <w:r w:rsidR="00B72DC1">
        <w:rPr>
          <w:sz w:val="28"/>
          <w:szCs w:val="28"/>
        </w:rPr>
        <w:t xml:space="preserve"> вести»</w:t>
      </w:r>
      <w:r w:rsidR="00B72DC1" w:rsidRPr="00B72DC1">
        <w:rPr>
          <w:sz w:val="28"/>
          <w:szCs w:val="28"/>
        </w:rPr>
        <w:t xml:space="preserve"> и размещени</w:t>
      </w:r>
      <w:r w:rsidR="00B72DC1">
        <w:rPr>
          <w:sz w:val="28"/>
          <w:szCs w:val="28"/>
        </w:rPr>
        <w:t>я</w:t>
      </w:r>
      <w:r w:rsidR="00B72DC1" w:rsidRPr="00B72DC1">
        <w:rPr>
          <w:sz w:val="28"/>
          <w:szCs w:val="28"/>
        </w:rPr>
        <w:t xml:space="preserve"> на официальном сайте </w:t>
      </w:r>
      <w:r w:rsidR="00B72DC1">
        <w:rPr>
          <w:sz w:val="28"/>
          <w:szCs w:val="28"/>
        </w:rPr>
        <w:t>муниципального образования</w:t>
      </w:r>
      <w:r w:rsidR="00B72DC1" w:rsidRPr="00B72DC1">
        <w:rPr>
          <w:sz w:val="28"/>
          <w:szCs w:val="28"/>
        </w:rPr>
        <w:t xml:space="preserve"> </w:t>
      </w:r>
      <w:r w:rsidR="00B72DC1">
        <w:rPr>
          <w:sz w:val="28"/>
          <w:szCs w:val="28"/>
        </w:rPr>
        <w:t>Юсьвинский</w:t>
      </w:r>
      <w:r w:rsidR="00B72DC1" w:rsidRPr="00B72DC1">
        <w:rPr>
          <w:sz w:val="28"/>
          <w:szCs w:val="28"/>
        </w:rPr>
        <w:t xml:space="preserve"> муниципальн</w:t>
      </w:r>
      <w:r w:rsidR="00B72DC1">
        <w:rPr>
          <w:sz w:val="28"/>
          <w:szCs w:val="28"/>
        </w:rPr>
        <w:t>ый</w:t>
      </w:r>
      <w:r w:rsidR="00B72DC1" w:rsidRPr="00B72DC1">
        <w:rPr>
          <w:sz w:val="28"/>
          <w:szCs w:val="28"/>
        </w:rPr>
        <w:t xml:space="preserve"> округ Пермского края и в </w:t>
      </w:r>
      <w:r w:rsidR="00B72DC1">
        <w:rPr>
          <w:sz w:val="28"/>
          <w:szCs w:val="28"/>
        </w:rPr>
        <w:t xml:space="preserve">информационно-телекоммуникационной </w:t>
      </w:r>
      <w:r w:rsidR="00B72DC1" w:rsidRPr="00B72DC1">
        <w:rPr>
          <w:sz w:val="28"/>
          <w:szCs w:val="28"/>
        </w:rPr>
        <w:t>сети «Интернет».</w:t>
      </w:r>
    </w:p>
    <w:p w:rsidR="00AA4F28" w:rsidRDefault="00E30022" w:rsidP="00E30022">
      <w:pPr>
        <w:ind w:firstLine="567"/>
        <w:jc w:val="both"/>
        <w:rPr>
          <w:sz w:val="28"/>
          <w:szCs w:val="28"/>
        </w:rPr>
      </w:pPr>
      <w:r>
        <w:rPr>
          <w:sz w:val="28"/>
        </w:rPr>
        <w:t>5</w:t>
      </w:r>
      <w:r w:rsidR="00B72DC1" w:rsidRPr="00B72DC1">
        <w:rPr>
          <w:sz w:val="28"/>
          <w:szCs w:val="28"/>
        </w:rPr>
        <w:t xml:space="preserve">. </w:t>
      </w:r>
      <w:proofErr w:type="gramStart"/>
      <w:r w:rsidR="00B72DC1" w:rsidRPr="00B72DC1">
        <w:rPr>
          <w:sz w:val="28"/>
          <w:szCs w:val="28"/>
        </w:rPr>
        <w:t xml:space="preserve">Контроль </w:t>
      </w:r>
      <w:r w:rsidR="00B72DC1">
        <w:rPr>
          <w:sz w:val="28"/>
          <w:szCs w:val="28"/>
        </w:rPr>
        <w:t>за</w:t>
      </w:r>
      <w:proofErr w:type="gramEnd"/>
      <w:r w:rsidR="00B72DC1" w:rsidRPr="00B72DC1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  <w:r w:rsidR="0072444C">
        <w:rPr>
          <w:sz w:val="28"/>
          <w:szCs w:val="28"/>
        </w:rPr>
        <w:t>.</w:t>
      </w:r>
    </w:p>
    <w:p w:rsidR="0072444C" w:rsidRDefault="0072444C" w:rsidP="00E3231B">
      <w:pPr>
        <w:ind w:firstLine="567"/>
        <w:jc w:val="both"/>
        <w:rPr>
          <w:color w:val="000000"/>
          <w:sz w:val="28"/>
          <w:szCs w:val="28"/>
        </w:rPr>
      </w:pPr>
    </w:p>
    <w:p w:rsidR="008D12A6" w:rsidRDefault="008D12A6" w:rsidP="00E3231B">
      <w:pPr>
        <w:ind w:firstLine="567"/>
        <w:jc w:val="both"/>
        <w:rPr>
          <w:color w:val="000000"/>
          <w:sz w:val="28"/>
          <w:szCs w:val="28"/>
        </w:rPr>
      </w:pPr>
    </w:p>
    <w:p w:rsidR="00AA4F28" w:rsidRDefault="00E30022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4F28">
        <w:rPr>
          <w:color w:val="000000"/>
          <w:sz w:val="28"/>
          <w:szCs w:val="28"/>
        </w:rPr>
        <w:t xml:space="preserve"> муниципального округа-</w:t>
      </w:r>
    </w:p>
    <w:p w:rsidR="00AA4F28" w:rsidRDefault="00E30022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4F28">
        <w:rPr>
          <w:color w:val="000000"/>
          <w:sz w:val="28"/>
          <w:szCs w:val="28"/>
        </w:rPr>
        <w:t xml:space="preserve"> администрации Юсьвинского</w:t>
      </w: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Пермского края                                      Н.Г. Никулин</w:t>
      </w:r>
    </w:p>
    <w:p w:rsidR="00AA4F28" w:rsidRDefault="00AA4F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C5A6E" w:rsidRPr="006C5A6E" w:rsidRDefault="006C5A6E" w:rsidP="008D12A6">
      <w:pPr>
        <w:ind w:left="5670"/>
        <w:jc w:val="right"/>
        <w:rPr>
          <w:sz w:val="28"/>
          <w:szCs w:val="28"/>
        </w:rPr>
      </w:pPr>
      <w:r w:rsidRPr="006C5A6E">
        <w:rPr>
          <w:rFonts w:eastAsia="Calibri"/>
          <w:sz w:val="28"/>
          <w:szCs w:val="28"/>
        </w:rPr>
        <w:lastRenderedPageBreak/>
        <w:t>УТВЕРЖДЕН</w:t>
      </w:r>
    </w:p>
    <w:p w:rsidR="006C5A6E" w:rsidRPr="006C5A6E" w:rsidRDefault="006C5A6E" w:rsidP="008D12A6">
      <w:pPr>
        <w:tabs>
          <w:tab w:val="left" w:pos="3263"/>
        </w:tabs>
        <w:jc w:val="right"/>
        <w:rPr>
          <w:sz w:val="28"/>
          <w:szCs w:val="28"/>
        </w:rPr>
      </w:pPr>
      <w:r w:rsidRPr="006C5A6E">
        <w:rPr>
          <w:sz w:val="28"/>
          <w:szCs w:val="28"/>
        </w:rPr>
        <w:t>постановлением администрации</w:t>
      </w:r>
    </w:p>
    <w:p w:rsidR="008D12A6" w:rsidRDefault="00E30022" w:rsidP="008D12A6">
      <w:pPr>
        <w:tabs>
          <w:tab w:val="left" w:pos="3263"/>
        </w:tabs>
        <w:jc w:val="right"/>
        <w:rPr>
          <w:iCs/>
          <w:sz w:val="28"/>
          <w:szCs w:val="28"/>
        </w:rPr>
      </w:pPr>
      <w:proofErr w:type="spellStart"/>
      <w:r w:rsidRPr="00E30022">
        <w:rPr>
          <w:iCs/>
          <w:sz w:val="28"/>
          <w:szCs w:val="28"/>
        </w:rPr>
        <w:t>Юсьвинского</w:t>
      </w:r>
      <w:proofErr w:type="spellEnd"/>
      <w:r w:rsidRPr="00E30022">
        <w:rPr>
          <w:iCs/>
          <w:sz w:val="28"/>
          <w:szCs w:val="28"/>
        </w:rPr>
        <w:t xml:space="preserve"> муниципального округа </w:t>
      </w:r>
    </w:p>
    <w:p w:rsidR="006C5A6E" w:rsidRPr="00E30022" w:rsidRDefault="00E30022" w:rsidP="008D12A6">
      <w:pPr>
        <w:tabs>
          <w:tab w:val="left" w:pos="3263"/>
        </w:tabs>
        <w:jc w:val="right"/>
        <w:rPr>
          <w:iCs/>
          <w:sz w:val="28"/>
          <w:szCs w:val="28"/>
        </w:rPr>
      </w:pPr>
      <w:r w:rsidRPr="00E30022">
        <w:rPr>
          <w:iCs/>
          <w:sz w:val="28"/>
          <w:szCs w:val="28"/>
        </w:rPr>
        <w:t>Пермского края</w:t>
      </w:r>
    </w:p>
    <w:p w:rsidR="006C5A6E" w:rsidRPr="006C5A6E" w:rsidRDefault="006C5A6E" w:rsidP="008D12A6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6C5A6E">
        <w:rPr>
          <w:sz w:val="28"/>
          <w:szCs w:val="28"/>
        </w:rPr>
        <w:t xml:space="preserve">от </w:t>
      </w:r>
      <w:r w:rsidR="008D12A6">
        <w:rPr>
          <w:sz w:val="28"/>
          <w:szCs w:val="28"/>
        </w:rPr>
        <w:t>30.03.2023</w:t>
      </w:r>
      <w:r w:rsidRPr="006C5A6E">
        <w:rPr>
          <w:sz w:val="28"/>
          <w:szCs w:val="28"/>
        </w:rPr>
        <w:t xml:space="preserve"> №</w:t>
      </w:r>
      <w:r w:rsidR="008D12A6">
        <w:rPr>
          <w:sz w:val="28"/>
          <w:szCs w:val="28"/>
        </w:rPr>
        <w:t xml:space="preserve"> </w:t>
      </w:r>
      <w:bookmarkStart w:id="0" w:name="_GoBack"/>
      <w:bookmarkEnd w:id="0"/>
      <w:r w:rsidR="008D12A6">
        <w:rPr>
          <w:sz w:val="28"/>
          <w:szCs w:val="28"/>
        </w:rPr>
        <w:t>188</w:t>
      </w:r>
    </w:p>
    <w:p w:rsidR="006C5A6E" w:rsidRPr="006C5A6E" w:rsidRDefault="006C5A6E" w:rsidP="008D12A6">
      <w:pPr>
        <w:tabs>
          <w:tab w:val="left" w:pos="3263"/>
        </w:tabs>
        <w:jc w:val="right"/>
        <w:rPr>
          <w:sz w:val="28"/>
          <w:szCs w:val="28"/>
        </w:rPr>
      </w:pPr>
    </w:p>
    <w:p w:rsidR="006C5A6E" w:rsidRPr="006C5A6E" w:rsidRDefault="006C5A6E" w:rsidP="006C5A6E">
      <w:pPr>
        <w:jc w:val="center"/>
        <w:rPr>
          <w:b/>
          <w:sz w:val="28"/>
          <w:szCs w:val="28"/>
        </w:rPr>
      </w:pPr>
      <w:r w:rsidRPr="006C5A6E">
        <w:rPr>
          <w:b/>
          <w:sz w:val="28"/>
          <w:szCs w:val="28"/>
        </w:rPr>
        <w:t>КОДЕКС</w:t>
      </w:r>
    </w:p>
    <w:p w:rsidR="006C5A6E" w:rsidRPr="006C5A6E" w:rsidRDefault="006C5A6E" w:rsidP="006C5A6E">
      <w:pPr>
        <w:jc w:val="center"/>
        <w:rPr>
          <w:b/>
          <w:sz w:val="28"/>
          <w:szCs w:val="28"/>
        </w:rPr>
      </w:pPr>
      <w:r w:rsidRPr="006C5A6E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:rsidR="006C5A6E" w:rsidRPr="006C5A6E" w:rsidRDefault="006C5A6E" w:rsidP="006C5A6E">
      <w:pPr>
        <w:jc w:val="center"/>
        <w:rPr>
          <w:b/>
          <w:sz w:val="28"/>
          <w:szCs w:val="28"/>
        </w:rPr>
      </w:pPr>
      <w:r w:rsidRPr="006C5A6E">
        <w:rPr>
          <w:b/>
          <w:sz w:val="28"/>
          <w:szCs w:val="28"/>
        </w:rPr>
        <w:t>учреждений и предприятий</w:t>
      </w:r>
      <w:r w:rsidR="00E30022">
        <w:rPr>
          <w:b/>
          <w:sz w:val="28"/>
          <w:szCs w:val="28"/>
        </w:rPr>
        <w:t xml:space="preserve"> Юсьвинского муниципального округа Пермского края</w:t>
      </w:r>
    </w:p>
    <w:p w:rsidR="006C5A6E" w:rsidRPr="006C5A6E" w:rsidRDefault="006C5A6E" w:rsidP="006C5A6E">
      <w:pPr>
        <w:jc w:val="center"/>
        <w:rPr>
          <w:bCs/>
          <w:sz w:val="28"/>
          <w:szCs w:val="28"/>
        </w:rPr>
      </w:pPr>
    </w:p>
    <w:p w:rsidR="006C5A6E" w:rsidRPr="006C5A6E" w:rsidRDefault="006C5A6E" w:rsidP="006C5A6E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r w:rsidRPr="006C5A6E">
        <w:rPr>
          <w:b/>
          <w:sz w:val="28"/>
          <w:szCs w:val="28"/>
        </w:rPr>
        <w:t>1. ОБЩИЕ ПОЛОЖЕНИЯ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 xml:space="preserve">1.1. Настоящий Кодекс этики и служебного поведения руководителей муниципальных учреждений и предприятий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 xml:space="preserve"> (далее – Кодекс),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 xml:space="preserve"> (далее – Руководитель).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1.2. Руководитель обязан ознакомиться с положениями настоящего Кодекса и соблюдать их в процессе своей трудовой деятельности.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1.3. Каждый Руководитель должен принимать все необходимые меры для соблюдения положений настоящего Кодекса, а физические и юридические лица вправе ожидать от Руководителя поведения во взаимоотношениях с ними в соответствии с положениями настоящего Кодекса.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 xml:space="preserve">1.4.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="00E30022">
        <w:rPr>
          <w:iCs/>
          <w:sz w:val="28"/>
          <w:szCs w:val="28"/>
        </w:rPr>
        <w:t>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1.5. Настоящий Кодекс призван повысить эффективность выполнения Руководителем своих должностных обязанностей.</w:t>
      </w:r>
    </w:p>
    <w:p w:rsidR="006C5A6E" w:rsidRPr="006C5A6E" w:rsidRDefault="006C5A6E" w:rsidP="006C5A6E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1.6. Знание и соблюдение Руководителем положений настоящего Кодекса является одним из критериев оценки качества его профессиональной деятельности и служебного поведения.</w:t>
      </w:r>
    </w:p>
    <w:p w:rsidR="006C5A6E" w:rsidRPr="006C5A6E" w:rsidRDefault="006C5A6E" w:rsidP="006C5A6E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6C5A6E">
        <w:rPr>
          <w:b/>
          <w:spacing w:val="-9"/>
          <w:sz w:val="28"/>
          <w:szCs w:val="28"/>
        </w:rPr>
        <w:t>2. ОСНОВНЫЕ ПРИНЦИПЫ И ПРАВИЛА СЛУЖЕБНОГО ПОВЕДЕНИЯ РУКОВОДИТЕЛЯ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 xml:space="preserve">2.1. 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Пермского края, </w:t>
      </w:r>
      <w:r w:rsidRPr="006C5A6E">
        <w:rPr>
          <w:sz w:val="28"/>
          <w:szCs w:val="28"/>
        </w:rPr>
        <w:lastRenderedPageBreak/>
        <w:t xml:space="preserve">муниципальные нормативные правовые акты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 xml:space="preserve"> (далее – законы и иные нормативные правовые акты).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 Руководитель, сознавая ответственность перед государством, обществом и гражданами, призван: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2.2.1. исполнять должностные обязанности добросовестно и на высоком профессиональном уровне;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2.2.3. осуществлять свою деятельность в пределах предоставленных полномочий;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2.2.4.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2.2.6. 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2.2.7. соблюдать нормы служебной, профессиональной этики и правила делового поведения;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2.2.8. проявлять корректность и внимательность в обращении с гражданами, должностными лицами, своими работниками;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2.2.10.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2.2.11.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 xml:space="preserve">2.2.12. 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 xml:space="preserve">, муниципальных учреждений и предприятий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>, их руководителей, если это не входит в должностные обязанности;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2.2.13. соблюдать установленные в учреждении правила публичных выступлений и предоставления служебной информации;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lastRenderedPageBreak/>
        <w:t xml:space="preserve">2.2.14.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2.2.15.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2.2.16. принимать соответствующие меры для обеспечения безопасности и конфиденциальности информации, которая стала известна им в связи с исполнением должностных обязанностей, за несанкционированное разглашение которой они несут ответственность;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2.2.17. противодействовать проявлениям коррупции и предпринимать меры по её профилактике в порядке, установленном действующим законодательством;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2.2.18. постоянно совершенствовать свои профессиональные знания и навыки.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2.3. Руководитель по отношению к своим работникам должен: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2.3.1.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6C5A6E" w:rsidRPr="006C5A6E" w:rsidRDefault="006C5A6E" w:rsidP="006C5A6E">
      <w:pPr>
        <w:spacing w:after="240"/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2.3.2. своим личным поведением, подавать пример честности, беспристрастности и справедливости.</w:t>
      </w:r>
    </w:p>
    <w:p w:rsidR="006C5A6E" w:rsidRPr="006C5A6E" w:rsidRDefault="006C5A6E" w:rsidP="006C5A6E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6C5A6E">
        <w:rPr>
          <w:b/>
          <w:spacing w:val="-9"/>
          <w:sz w:val="28"/>
          <w:szCs w:val="28"/>
        </w:rPr>
        <w:t xml:space="preserve">3. СТАНДАРТ АНТИКОРРУПЦИОННОГО ПОВЕДЕНИЯ РУКОВОДИТЕЛЯ 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3.1. Руководитель обязан: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 xml:space="preserve">3.1.1. 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Пермского края, </w:t>
      </w:r>
      <w:r w:rsidR="00E30022" w:rsidRPr="00E30022">
        <w:rPr>
          <w:iCs/>
          <w:sz w:val="28"/>
          <w:szCs w:val="28"/>
        </w:rPr>
        <w:t>Юсьвинского муниципального округа Пермского края</w:t>
      </w:r>
      <w:r w:rsidRPr="006C5A6E">
        <w:rPr>
          <w:sz w:val="28"/>
          <w:szCs w:val="28"/>
        </w:rPr>
        <w:t>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3.1.2. уведомлять представителя нанимателя (работодателя)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3.1.3. уведомлять представителя нанимателя (работодателя), органы прокуратуры обо всех случаях обращения каких-либо лиц в целях склонения к совершению коррупционных правонарушений;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3.1.4. использовать средства материально-технического, финансового и иного обеспечения, другое имущество только в связи с исполнением должностных обязанностей.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 xml:space="preserve">3.2. Руководителю в случаях, установленных законодательством Российской Федерации, запрещается получать в связи с исполнением </w:t>
      </w:r>
      <w:r w:rsidRPr="006C5A6E">
        <w:rPr>
          <w:sz w:val="28"/>
          <w:szCs w:val="28"/>
        </w:rPr>
        <w:lastRenderedPageBreak/>
        <w:t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3.3. Руководитель призван: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3.3.1. принимать меры по предотвращению и урегулированию конфликта интересов своих подчиненных;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3.3.2. принимать меры по предупреждению коррупции среди своих подчиненных;</w:t>
      </w:r>
    </w:p>
    <w:p w:rsidR="006C5A6E" w:rsidRPr="006C5A6E" w:rsidRDefault="006C5A6E" w:rsidP="006C5A6E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3.3.3. 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6C5A6E" w:rsidRPr="006C5A6E" w:rsidRDefault="006C5A6E" w:rsidP="006C5A6E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6C5A6E">
        <w:rPr>
          <w:b/>
          <w:caps/>
          <w:sz w:val="28"/>
          <w:szCs w:val="28"/>
        </w:rPr>
        <w:t>4. этические правила служебного поведения РУКОВОДИТЕЛЯ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4.1. 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 xml:space="preserve">4.2. В служебном поведении Руководитель воздерживается </w:t>
      </w:r>
      <w:proofErr w:type="gramStart"/>
      <w:r w:rsidRPr="006C5A6E">
        <w:rPr>
          <w:sz w:val="28"/>
          <w:szCs w:val="28"/>
        </w:rPr>
        <w:t>от</w:t>
      </w:r>
      <w:proofErr w:type="gramEnd"/>
      <w:r w:rsidRPr="006C5A6E">
        <w:rPr>
          <w:sz w:val="28"/>
          <w:szCs w:val="28"/>
        </w:rPr>
        <w:t>: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4.2.4. курения во время служебных совещаний, бесед, иного служебного общения с гражданами.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4.3.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6C5A6E" w:rsidRPr="006C5A6E" w:rsidRDefault="006C5A6E" w:rsidP="006C5A6E">
      <w:pPr>
        <w:shd w:val="clear" w:color="auto" w:fill="FFFFFF"/>
        <w:spacing w:after="240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4.4. Внешний вид Руководителя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C5A6E" w:rsidRPr="006C5A6E" w:rsidRDefault="006C5A6E" w:rsidP="006C5A6E">
      <w:pPr>
        <w:shd w:val="clear" w:color="auto" w:fill="FFFFFF"/>
        <w:spacing w:before="240" w:after="240"/>
        <w:ind w:left="391"/>
        <w:jc w:val="center"/>
        <w:rPr>
          <w:b/>
          <w:caps/>
          <w:sz w:val="28"/>
          <w:szCs w:val="28"/>
          <w:highlight w:val="yellow"/>
        </w:rPr>
      </w:pPr>
      <w:r w:rsidRPr="006C5A6E">
        <w:rPr>
          <w:b/>
          <w:caps/>
          <w:sz w:val="28"/>
          <w:szCs w:val="28"/>
        </w:rPr>
        <w:lastRenderedPageBreak/>
        <w:t>5. Ответственность за нарушение положениЙ НАСТОЯЩЕГО Кодекса</w:t>
      </w:r>
    </w:p>
    <w:p w:rsidR="006C5A6E" w:rsidRPr="006C5A6E" w:rsidRDefault="006C5A6E" w:rsidP="006C5A6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6C5A6E">
        <w:rPr>
          <w:sz w:val="28"/>
          <w:szCs w:val="28"/>
        </w:rPr>
        <w:t>5.1. 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6C5A6E" w:rsidRPr="006C5A6E" w:rsidRDefault="006C5A6E" w:rsidP="006C5A6E">
      <w:pPr>
        <w:ind w:firstLine="709"/>
        <w:jc w:val="both"/>
        <w:rPr>
          <w:sz w:val="28"/>
          <w:szCs w:val="28"/>
        </w:rPr>
      </w:pPr>
      <w:r w:rsidRPr="006C5A6E">
        <w:rPr>
          <w:sz w:val="28"/>
          <w:szCs w:val="28"/>
        </w:rPr>
        <w:t>5.2. 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1D6637" w:rsidRPr="00B72DC1" w:rsidRDefault="001D6637" w:rsidP="006C5A6E">
      <w:pPr>
        <w:jc w:val="right"/>
        <w:rPr>
          <w:sz w:val="28"/>
          <w:szCs w:val="28"/>
        </w:rPr>
      </w:pPr>
    </w:p>
    <w:sectPr w:rsidR="001D6637" w:rsidRPr="00B72DC1" w:rsidSect="008D12A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79"/>
    <w:multiLevelType w:val="multilevel"/>
    <w:tmpl w:val="11EE340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119D1"/>
    <w:multiLevelType w:val="multilevel"/>
    <w:tmpl w:val="3FE0FCD6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A6977"/>
    <w:multiLevelType w:val="multilevel"/>
    <w:tmpl w:val="892E32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7D0BD4"/>
    <w:multiLevelType w:val="multilevel"/>
    <w:tmpl w:val="0E2046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A06213"/>
    <w:multiLevelType w:val="multilevel"/>
    <w:tmpl w:val="8DDA84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2C4E49"/>
    <w:multiLevelType w:val="multilevel"/>
    <w:tmpl w:val="F988962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3A1F47"/>
    <w:multiLevelType w:val="multilevel"/>
    <w:tmpl w:val="AF1C431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9">
    <w:nsid w:val="37A337B4"/>
    <w:multiLevelType w:val="multilevel"/>
    <w:tmpl w:val="4978F51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FA0E1C"/>
    <w:multiLevelType w:val="multilevel"/>
    <w:tmpl w:val="EDB601A4"/>
    <w:lvl w:ilvl="0">
      <w:start w:val="1"/>
      <w:numFmt w:val="decimal"/>
      <w:lvlText w:val="5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CB3393"/>
    <w:multiLevelType w:val="multilevel"/>
    <w:tmpl w:val="7C3A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F95927"/>
    <w:multiLevelType w:val="multilevel"/>
    <w:tmpl w:val="290628B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3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CB0"/>
    <w:multiLevelType w:val="multilevel"/>
    <w:tmpl w:val="88CEB4D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65BB8"/>
    <w:rsid w:val="00086EF4"/>
    <w:rsid w:val="00091DEE"/>
    <w:rsid w:val="000A0D93"/>
    <w:rsid w:val="000A1A90"/>
    <w:rsid w:val="000A6694"/>
    <w:rsid w:val="000D40D0"/>
    <w:rsid w:val="000E24B1"/>
    <w:rsid w:val="000E7070"/>
    <w:rsid w:val="00117987"/>
    <w:rsid w:val="001248B6"/>
    <w:rsid w:val="00134944"/>
    <w:rsid w:val="001352CE"/>
    <w:rsid w:val="00141CA3"/>
    <w:rsid w:val="0015160D"/>
    <w:rsid w:val="00154500"/>
    <w:rsid w:val="00156032"/>
    <w:rsid w:val="001561EC"/>
    <w:rsid w:val="00157521"/>
    <w:rsid w:val="00186B9A"/>
    <w:rsid w:val="00191DCB"/>
    <w:rsid w:val="00196649"/>
    <w:rsid w:val="001B5A6A"/>
    <w:rsid w:val="001C1883"/>
    <w:rsid w:val="001D6637"/>
    <w:rsid w:val="001F7A6E"/>
    <w:rsid w:val="00210B28"/>
    <w:rsid w:val="00214B71"/>
    <w:rsid w:val="00226FBA"/>
    <w:rsid w:val="00231456"/>
    <w:rsid w:val="00232772"/>
    <w:rsid w:val="00235A29"/>
    <w:rsid w:val="0023685A"/>
    <w:rsid w:val="0023687C"/>
    <w:rsid w:val="00256A20"/>
    <w:rsid w:val="002812C8"/>
    <w:rsid w:val="002862D0"/>
    <w:rsid w:val="002A1E78"/>
    <w:rsid w:val="002A2AA9"/>
    <w:rsid w:val="002A4211"/>
    <w:rsid w:val="002B4A9D"/>
    <w:rsid w:val="002D7815"/>
    <w:rsid w:val="002E4B16"/>
    <w:rsid w:val="002E6080"/>
    <w:rsid w:val="002E6468"/>
    <w:rsid w:val="002F4BB4"/>
    <w:rsid w:val="002F676F"/>
    <w:rsid w:val="003022E2"/>
    <w:rsid w:val="00303003"/>
    <w:rsid w:val="00311A71"/>
    <w:rsid w:val="00320EF0"/>
    <w:rsid w:val="003310C4"/>
    <w:rsid w:val="00336B85"/>
    <w:rsid w:val="0034182C"/>
    <w:rsid w:val="00342A1F"/>
    <w:rsid w:val="0035510F"/>
    <w:rsid w:val="00365116"/>
    <w:rsid w:val="00370F05"/>
    <w:rsid w:val="00371B0F"/>
    <w:rsid w:val="00373A54"/>
    <w:rsid w:val="003935D5"/>
    <w:rsid w:val="00395A7C"/>
    <w:rsid w:val="003C0340"/>
    <w:rsid w:val="003D2246"/>
    <w:rsid w:val="003D25AD"/>
    <w:rsid w:val="003D658E"/>
    <w:rsid w:val="003E3A20"/>
    <w:rsid w:val="003F7702"/>
    <w:rsid w:val="00403033"/>
    <w:rsid w:val="00414D0B"/>
    <w:rsid w:val="00422665"/>
    <w:rsid w:val="0047194E"/>
    <w:rsid w:val="00477ECD"/>
    <w:rsid w:val="004A3673"/>
    <w:rsid w:val="004A4AB6"/>
    <w:rsid w:val="004B3E8E"/>
    <w:rsid w:val="004C03E7"/>
    <w:rsid w:val="004C28C5"/>
    <w:rsid w:val="004C341F"/>
    <w:rsid w:val="004D401F"/>
    <w:rsid w:val="004E1EE6"/>
    <w:rsid w:val="004F3284"/>
    <w:rsid w:val="004F3C9B"/>
    <w:rsid w:val="004F7F89"/>
    <w:rsid w:val="0050737D"/>
    <w:rsid w:val="00511E21"/>
    <w:rsid w:val="00532993"/>
    <w:rsid w:val="00534AA9"/>
    <w:rsid w:val="0054610E"/>
    <w:rsid w:val="00547775"/>
    <w:rsid w:val="00552F59"/>
    <w:rsid w:val="005868F1"/>
    <w:rsid w:val="00587086"/>
    <w:rsid w:val="00593392"/>
    <w:rsid w:val="005B362A"/>
    <w:rsid w:val="005C0005"/>
    <w:rsid w:val="005D3EBE"/>
    <w:rsid w:val="005E23C8"/>
    <w:rsid w:val="00604B11"/>
    <w:rsid w:val="00611E30"/>
    <w:rsid w:val="00627C3B"/>
    <w:rsid w:val="0065189F"/>
    <w:rsid w:val="00664519"/>
    <w:rsid w:val="00685084"/>
    <w:rsid w:val="006B5FA1"/>
    <w:rsid w:val="006B78C2"/>
    <w:rsid w:val="006C3851"/>
    <w:rsid w:val="006C5A6E"/>
    <w:rsid w:val="006E1B9B"/>
    <w:rsid w:val="006F3A9E"/>
    <w:rsid w:val="007042A6"/>
    <w:rsid w:val="0072444C"/>
    <w:rsid w:val="00735B77"/>
    <w:rsid w:val="00736F8B"/>
    <w:rsid w:val="007526F6"/>
    <w:rsid w:val="007A1E42"/>
    <w:rsid w:val="00826DF5"/>
    <w:rsid w:val="00830D18"/>
    <w:rsid w:val="008471CA"/>
    <w:rsid w:val="00852446"/>
    <w:rsid w:val="008632CC"/>
    <w:rsid w:val="00891C49"/>
    <w:rsid w:val="00895317"/>
    <w:rsid w:val="008C1D5E"/>
    <w:rsid w:val="008C7580"/>
    <w:rsid w:val="008D12A6"/>
    <w:rsid w:val="008D4F61"/>
    <w:rsid w:val="008D7273"/>
    <w:rsid w:val="008F040A"/>
    <w:rsid w:val="008F66E9"/>
    <w:rsid w:val="0090008B"/>
    <w:rsid w:val="00920451"/>
    <w:rsid w:val="009244BD"/>
    <w:rsid w:val="0094630B"/>
    <w:rsid w:val="0095291F"/>
    <w:rsid w:val="0096672F"/>
    <w:rsid w:val="00967E07"/>
    <w:rsid w:val="00972608"/>
    <w:rsid w:val="009779C9"/>
    <w:rsid w:val="00981AAB"/>
    <w:rsid w:val="00982F26"/>
    <w:rsid w:val="009F337A"/>
    <w:rsid w:val="009F4561"/>
    <w:rsid w:val="00A124A3"/>
    <w:rsid w:val="00A14746"/>
    <w:rsid w:val="00A20076"/>
    <w:rsid w:val="00A42548"/>
    <w:rsid w:val="00A521B2"/>
    <w:rsid w:val="00A62ABD"/>
    <w:rsid w:val="00A6368E"/>
    <w:rsid w:val="00AA0EF7"/>
    <w:rsid w:val="00AA4F28"/>
    <w:rsid w:val="00AD4B69"/>
    <w:rsid w:val="00AD7747"/>
    <w:rsid w:val="00AD7943"/>
    <w:rsid w:val="00AE0801"/>
    <w:rsid w:val="00AE65F3"/>
    <w:rsid w:val="00AE6E73"/>
    <w:rsid w:val="00AF122F"/>
    <w:rsid w:val="00B11B9F"/>
    <w:rsid w:val="00B2120F"/>
    <w:rsid w:val="00B272FC"/>
    <w:rsid w:val="00B321D0"/>
    <w:rsid w:val="00B36875"/>
    <w:rsid w:val="00B377FE"/>
    <w:rsid w:val="00B4566A"/>
    <w:rsid w:val="00B4688E"/>
    <w:rsid w:val="00B66A1C"/>
    <w:rsid w:val="00B72DC1"/>
    <w:rsid w:val="00B73811"/>
    <w:rsid w:val="00B80D6A"/>
    <w:rsid w:val="00BC0E3A"/>
    <w:rsid w:val="00BC30A5"/>
    <w:rsid w:val="00BC403D"/>
    <w:rsid w:val="00BC5A3E"/>
    <w:rsid w:val="00BC60B5"/>
    <w:rsid w:val="00BE49C9"/>
    <w:rsid w:val="00BF4793"/>
    <w:rsid w:val="00BF4B54"/>
    <w:rsid w:val="00C12973"/>
    <w:rsid w:val="00C12CED"/>
    <w:rsid w:val="00C27081"/>
    <w:rsid w:val="00C53C88"/>
    <w:rsid w:val="00C53D6D"/>
    <w:rsid w:val="00C84A6F"/>
    <w:rsid w:val="00C91D28"/>
    <w:rsid w:val="00CA2E2A"/>
    <w:rsid w:val="00CB0541"/>
    <w:rsid w:val="00CC0DF2"/>
    <w:rsid w:val="00CC4337"/>
    <w:rsid w:val="00CC4A89"/>
    <w:rsid w:val="00CD474D"/>
    <w:rsid w:val="00CD5AF1"/>
    <w:rsid w:val="00CE2C83"/>
    <w:rsid w:val="00CE4517"/>
    <w:rsid w:val="00CF02A6"/>
    <w:rsid w:val="00CF06E8"/>
    <w:rsid w:val="00CF7132"/>
    <w:rsid w:val="00D05DE8"/>
    <w:rsid w:val="00D12B44"/>
    <w:rsid w:val="00D1706A"/>
    <w:rsid w:val="00D22499"/>
    <w:rsid w:val="00D30E6A"/>
    <w:rsid w:val="00D3514A"/>
    <w:rsid w:val="00D62843"/>
    <w:rsid w:val="00D63AB5"/>
    <w:rsid w:val="00D7138B"/>
    <w:rsid w:val="00D77AD5"/>
    <w:rsid w:val="00DA6BD8"/>
    <w:rsid w:val="00DB052D"/>
    <w:rsid w:val="00DC2FD2"/>
    <w:rsid w:val="00DC5A00"/>
    <w:rsid w:val="00DE4F94"/>
    <w:rsid w:val="00DF3CE7"/>
    <w:rsid w:val="00E03882"/>
    <w:rsid w:val="00E04825"/>
    <w:rsid w:val="00E13802"/>
    <w:rsid w:val="00E27370"/>
    <w:rsid w:val="00E30022"/>
    <w:rsid w:val="00E31C2B"/>
    <w:rsid w:val="00E3231B"/>
    <w:rsid w:val="00E43D22"/>
    <w:rsid w:val="00E46622"/>
    <w:rsid w:val="00E46B6B"/>
    <w:rsid w:val="00E806FB"/>
    <w:rsid w:val="00E86A17"/>
    <w:rsid w:val="00EA6533"/>
    <w:rsid w:val="00EE55D6"/>
    <w:rsid w:val="00EF57D2"/>
    <w:rsid w:val="00F02E6B"/>
    <w:rsid w:val="00F0334A"/>
    <w:rsid w:val="00F204E9"/>
    <w:rsid w:val="00F22AF1"/>
    <w:rsid w:val="00F268CC"/>
    <w:rsid w:val="00F379DE"/>
    <w:rsid w:val="00F511DD"/>
    <w:rsid w:val="00F83813"/>
    <w:rsid w:val="00F83A94"/>
    <w:rsid w:val="00F84D88"/>
    <w:rsid w:val="00F86BA8"/>
    <w:rsid w:val="00F90D61"/>
    <w:rsid w:val="00F9397B"/>
    <w:rsid w:val="00FA5FBF"/>
    <w:rsid w:val="00FB4089"/>
    <w:rsid w:val="00FB442C"/>
    <w:rsid w:val="00FD6B8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E2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E2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1346</Words>
  <Characters>10872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2023-03-30T07:35:00Z</cp:lastPrinted>
  <dcterms:created xsi:type="dcterms:W3CDTF">2022-04-20T07:25:00Z</dcterms:created>
  <dcterms:modified xsi:type="dcterms:W3CDTF">2023-03-30T07:36:00Z</dcterms:modified>
</cp:coreProperties>
</file>