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CE" w:rsidRPr="0054602B" w:rsidRDefault="006F14FB" w:rsidP="006F14FB">
      <w:pPr>
        <w:tabs>
          <w:tab w:val="left" w:pos="426"/>
        </w:tabs>
        <w:spacing w:after="0" w:line="240" w:lineRule="auto"/>
        <w:ind w:left="426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="00761ECE">
        <w:rPr>
          <w:color w:val="000000"/>
          <w:szCs w:val="28"/>
        </w:rPr>
        <w:t xml:space="preserve">   </w:t>
      </w:r>
      <w:r w:rsidR="00761ECE" w:rsidRPr="00671EDD">
        <w:rPr>
          <w:noProof/>
          <w:color w:val="000000"/>
          <w:szCs w:val="28"/>
        </w:rPr>
        <w:drawing>
          <wp:inline distT="0" distB="0" distL="0" distR="0">
            <wp:extent cx="386715" cy="593090"/>
            <wp:effectExtent l="19050" t="0" r="0" b="0"/>
            <wp:docPr id="7" name="Рисунок 6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1ECE">
        <w:rPr>
          <w:color w:val="000000"/>
          <w:szCs w:val="28"/>
        </w:rPr>
        <w:t xml:space="preserve">                                                    </w:t>
      </w:r>
    </w:p>
    <w:p w:rsidR="00761ECE" w:rsidRDefault="00761ECE" w:rsidP="006F14FB">
      <w:pPr>
        <w:pStyle w:val="a3"/>
        <w:spacing w:line="240" w:lineRule="auto"/>
        <w:jc w:val="center"/>
        <w:rPr>
          <w:b/>
        </w:rPr>
      </w:pPr>
      <w:r w:rsidRPr="005D2BC8">
        <w:rPr>
          <w:b/>
        </w:rPr>
        <w:t>ПОСТАНОВЛЕНИЕ</w:t>
      </w:r>
    </w:p>
    <w:p w:rsidR="00761ECE" w:rsidRDefault="00761ECE" w:rsidP="006F14FB">
      <w:pPr>
        <w:pStyle w:val="a3"/>
        <w:spacing w:line="240" w:lineRule="auto"/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Юсьвинского</w:t>
      </w:r>
      <w:proofErr w:type="spellEnd"/>
      <w:r>
        <w:rPr>
          <w:b/>
        </w:rPr>
        <w:t xml:space="preserve"> муниципального округа</w:t>
      </w:r>
    </w:p>
    <w:p w:rsidR="00761ECE" w:rsidRDefault="00761ECE" w:rsidP="006F14FB">
      <w:pPr>
        <w:pStyle w:val="a3"/>
        <w:spacing w:line="240" w:lineRule="auto"/>
        <w:jc w:val="center"/>
        <w:rPr>
          <w:b/>
        </w:rPr>
      </w:pPr>
      <w:r>
        <w:rPr>
          <w:b/>
        </w:rPr>
        <w:t>Пермского края</w:t>
      </w:r>
    </w:p>
    <w:p w:rsidR="00761ECE" w:rsidRPr="004F3C6F" w:rsidRDefault="00761ECE" w:rsidP="006F14FB">
      <w:pPr>
        <w:pStyle w:val="a3"/>
        <w:spacing w:line="240" w:lineRule="auto"/>
        <w:jc w:val="center"/>
        <w:rPr>
          <w:b/>
        </w:rPr>
      </w:pPr>
    </w:p>
    <w:p w:rsidR="00761ECE" w:rsidRPr="004F3C6F" w:rsidRDefault="006F14FB" w:rsidP="006F1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75A6">
        <w:rPr>
          <w:rFonts w:ascii="Times New Roman" w:hAnsi="Times New Roman" w:cs="Times New Roman"/>
          <w:sz w:val="28"/>
          <w:szCs w:val="28"/>
        </w:rPr>
        <w:t>2023</w:t>
      </w:r>
      <w:r w:rsidR="00761E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1E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71</w:t>
      </w:r>
    </w:p>
    <w:p w:rsidR="006F14FB" w:rsidRDefault="006F14FB" w:rsidP="006F14FB">
      <w:pPr>
        <w:autoSpaceDE w:val="0"/>
        <w:autoSpaceDN w:val="0"/>
        <w:adjustRightInd w:val="0"/>
        <w:spacing w:after="0" w:line="240" w:lineRule="auto"/>
        <w:ind w:right="269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1ECE" w:rsidRPr="00AE7F39" w:rsidRDefault="00761ECE" w:rsidP="006F14FB">
      <w:pPr>
        <w:autoSpaceDE w:val="0"/>
        <w:autoSpaceDN w:val="0"/>
        <w:adjustRightInd w:val="0"/>
        <w:spacing w:after="0" w:line="240" w:lineRule="auto"/>
        <w:ind w:right="2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административный регламент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439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предоставления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услуги «</w:t>
      </w:r>
      <w:r w:rsidRPr="0006450A">
        <w:rPr>
          <w:rFonts w:ascii="Times New Roman" w:hAnsi="Times New Roman" w:cs="Times New Roman"/>
          <w:color w:val="000000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</w:p>
    <w:p w:rsidR="006F14FB" w:rsidRDefault="006F14FB" w:rsidP="006F14FB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1ECE" w:rsidRDefault="00761ECE" w:rsidP="006F14FB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03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</w:t>
      </w:r>
      <w:r w:rsidR="006F14FB">
        <w:rPr>
          <w:rFonts w:ascii="Times New Roman" w:hAnsi="Times New Roman" w:cs="Times New Roman"/>
          <w:bCs/>
          <w:color w:val="000000"/>
          <w:sz w:val="28"/>
          <w:szCs w:val="28"/>
        </w:rPr>
        <w:t>№ 210-ФЗ</w:t>
      </w:r>
      <w:proofErr w:type="gramStart"/>
      <w:r w:rsidR="006F14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603A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Pr="000603A1">
        <w:rPr>
          <w:rFonts w:ascii="Times New Roman" w:hAnsi="Times New Roman" w:cs="Times New Roman"/>
          <w:bCs/>
          <w:color w:val="000000"/>
          <w:sz w:val="28"/>
          <w:szCs w:val="28"/>
        </w:rPr>
        <w:t>б организации предоставления госуда</w:t>
      </w:r>
      <w:r w:rsidR="006F14FB">
        <w:rPr>
          <w:rFonts w:ascii="Times New Roman" w:hAnsi="Times New Roman" w:cs="Times New Roman"/>
          <w:bCs/>
          <w:color w:val="000000"/>
          <w:sz w:val="28"/>
          <w:szCs w:val="28"/>
        </w:rPr>
        <w:t>рственных и муниципальных услуг</w:t>
      </w:r>
      <w:r w:rsidRPr="000603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Уставом </w:t>
      </w:r>
      <w:proofErr w:type="spellStart"/>
      <w:r w:rsidRPr="000603A1">
        <w:rPr>
          <w:rFonts w:ascii="Times New Roman" w:hAnsi="Times New Roman" w:cs="Times New Roman"/>
          <w:bCs/>
          <w:color w:val="000000"/>
          <w:sz w:val="28"/>
          <w:szCs w:val="28"/>
        </w:rPr>
        <w:t>Юсьвинского</w:t>
      </w:r>
      <w:proofErr w:type="spellEnd"/>
      <w:r w:rsidRPr="000603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округа Пермского края, администрация </w:t>
      </w:r>
      <w:proofErr w:type="spellStart"/>
      <w:r w:rsidRPr="000603A1">
        <w:rPr>
          <w:rFonts w:ascii="Times New Roman" w:hAnsi="Times New Roman" w:cs="Times New Roman"/>
          <w:bCs/>
          <w:color w:val="000000"/>
          <w:sz w:val="28"/>
          <w:szCs w:val="28"/>
        </w:rPr>
        <w:t>Юсьвинского</w:t>
      </w:r>
      <w:proofErr w:type="spellEnd"/>
      <w:r w:rsidRPr="000603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округа Пермского края ПОСТАНОВЛЯЕТ:</w:t>
      </w:r>
    </w:p>
    <w:p w:rsidR="00761ECE" w:rsidRPr="00D00064" w:rsidRDefault="00761ECE" w:rsidP="006F14FB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CC7E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изменения</w:t>
      </w:r>
      <w:r w:rsidRPr="00CC7E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административный регламент </w:t>
      </w:r>
      <w:r w:rsidR="000439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предоставления</w:t>
      </w:r>
      <w:r w:rsidRPr="00CC7E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0006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06450A">
        <w:rPr>
          <w:rFonts w:ascii="Times New Roman" w:hAnsi="Times New Roman" w:cs="Times New Roman"/>
          <w:color w:val="000000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D00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утвержденный постановлением администрации </w:t>
      </w:r>
      <w:proofErr w:type="spellStart"/>
      <w:r w:rsidRPr="00D00064">
        <w:rPr>
          <w:rFonts w:ascii="Times New Roman" w:hAnsi="Times New Roman" w:cs="Times New Roman"/>
          <w:bCs/>
          <w:color w:val="000000"/>
          <w:sz w:val="28"/>
          <w:szCs w:val="28"/>
        </w:rPr>
        <w:t>Юсьвинского</w:t>
      </w:r>
      <w:proofErr w:type="spellEnd"/>
      <w:r w:rsidRPr="00D00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округа Пермского края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05.04.2022</w:t>
      </w:r>
      <w:r w:rsidRPr="00D00064">
        <w:rPr>
          <w:rFonts w:ascii="Times New Roman" w:hAnsi="Times New Roman" w:cs="Times New Roman"/>
          <w:bCs/>
          <w:color w:val="000000"/>
          <w:sz w:val="28"/>
          <w:szCs w:val="28"/>
        </w:rPr>
        <w:t>.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192</w:t>
      </w:r>
      <w:r w:rsidRPr="00D0006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BF5B3E" w:rsidRDefault="00761ECE" w:rsidP="006F14FB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00064">
        <w:rPr>
          <w:rFonts w:ascii="Times New Roman" w:hAnsi="Times New Roman" w:cs="Times New Roman"/>
          <w:bCs/>
          <w:color w:val="000000"/>
          <w:sz w:val="28"/>
          <w:szCs w:val="28"/>
        </w:rPr>
        <w:t>1.1.</w:t>
      </w:r>
      <w:r w:rsidR="00BF5B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подпункте 1.3.1. пункта 1.3. </w:t>
      </w:r>
      <w:r w:rsidR="00CB7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слова </w:t>
      </w:r>
      <w:r w:rsidR="00BF5B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173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B575F0">
        <w:fldChar w:fldCharType="begin"/>
      </w:r>
      <w:r w:rsidR="00DC173E">
        <w:instrText>HYPERLINK "mailto:admuswa@mail.ru"</w:instrText>
      </w:r>
      <w:r w:rsidR="00B575F0">
        <w:fldChar w:fldCharType="separate"/>
      </w:r>
      <w:r w:rsidR="00DC173E" w:rsidRPr="00C74C91">
        <w:rPr>
          <w:rStyle w:val="a7"/>
          <w:rFonts w:ascii="Times New Roman" w:hAnsi="Times New Roman" w:cs="Times New Roman"/>
          <w:color w:val="000000"/>
          <w:sz w:val="28"/>
          <w:szCs w:val="28"/>
        </w:rPr>
        <w:t>admuswa</w:t>
      </w:r>
      <w:proofErr w:type="spellEnd"/>
      <w:r w:rsidR="00DC173E" w:rsidRPr="00C74C91">
        <w:rPr>
          <w:rStyle w:val="a7"/>
          <w:rFonts w:ascii="Times New Roman" w:hAnsi="Times New Roman" w:cs="Times New Roman"/>
          <w:color w:val="000000"/>
          <w:sz w:val="28"/>
          <w:szCs w:val="28"/>
        </w:rPr>
        <w:t>@</w:t>
      </w:r>
      <w:r w:rsidR="00DC173E" w:rsidRPr="00C74C91">
        <w:rPr>
          <w:rStyle w:val="a7"/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DC173E" w:rsidRPr="00C74C91">
        <w:rPr>
          <w:rStyle w:val="a7"/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C173E" w:rsidRPr="00C74C91">
        <w:rPr>
          <w:rStyle w:val="a7"/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B575F0">
        <w:fldChar w:fldCharType="end"/>
      </w:r>
      <w:r w:rsidR="00DC173E">
        <w:t>»</w:t>
      </w:r>
      <w:r w:rsidR="00DC173E" w:rsidRPr="00C74C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650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заменить </w:t>
      </w:r>
      <w:r w:rsidR="00DC17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7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словами </w:t>
      </w:r>
      <w:r w:rsidR="00DC17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hyperlink r:id="rId6" w:history="1">
        <w:r w:rsidR="000316A6" w:rsidRPr="00C65042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administration@yusva.permkrai.ru</w:t>
        </w:r>
      </w:hyperlink>
      <w:r w:rsidR="00DC173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»;</w:t>
      </w:r>
    </w:p>
    <w:p w:rsidR="00DC173E" w:rsidRDefault="00DC173E" w:rsidP="006F14FB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1.2.в подпункте 2.4.1. пункта 2.4 слова «12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календарный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дней» заменить </w:t>
      </w:r>
      <w:r w:rsidR="00CB727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словами</w:t>
      </w:r>
      <w:r w:rsidR="00163D3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«10 рабочих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дней»;</w:t>
      </w:r>
    </w:p>
    <w:p w:rsidR="00DC173E" w:rsidRDefault="00DC173E" w:rsidP="006F14FB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1.3.</w:t>
      </w:r>
      <w:r w:rsidR="004E060D" w:rsidRPr="004E060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E060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подпункте 2.4.2. пункта 2.4 слова «10 </w:t>
      </w:r>
      <w:proofErr w:type="gramStart"/>
      <w:r w:rsidR="004E060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календ</w:t>
      </w:r>
      <w:r w:rsidR="00163D3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арный</w:t>
      </w:r>
      <w:proofErr w:type="gramEnd"/>
      <w:r w:rsidR="00163D3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дней» заменить словами  «8 рабочих</w:t>
      </w:r>
      <w:r w:rsidR="004E060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дней »;</w:t>
      </w:r>
    </w:p>
    <w:p w:rsidR="004E060D" w:rsidRDefault="004E060D" w:rsidP="006F14FB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1.4.</w:t>
      </w:r>
      <w:r w:rsidRPr="004E060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подпункте 2.4.4.. пункта 2.4 слова «2 дня» заменить словами  «1 день»;</w:t>
      </w:r>
    </w:p>
    <w:p w:rsidR="00340C52" w:rsidRDefault="00340C52" w:rsidP="006F14FB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1.5.в под</w:t>
      </w:r>
      <w:r w:rsidR="006F14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пункте 2.14.1.слова « трех дней»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заменить словами  «1 дня»;</w:t>
      </w:r>
    </w:p>
    <w:p w:rsidR="00BF5B3E" w:rsidRDefault="00340C52" w:rsidP="006F14FB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1.6. в  подпункте 3.5.2. пункта 3.5</w:t>
      </w:r>
      <w:r w:rsidR="00857CC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слова «14 календарных дней» заменить словами «10 </w:t>
      </w:r>
      <w:r w:rsidR="00163D3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календарных </w:t>
      </w:r>
      <w:r w:rsidR="00857CC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дней».</w:t>
      </w:r>
    </w:p>
    <w:p w:rsidR="00761ECE" w:rsidRDefault="00761ECE" w:rsidP="006F14FB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383">
        <w:rPr>
          <w:rFonts w:ascii="Times New Roman" w:hAnsi="Times New Roman" w:cs="Times New Roman"/>
          <w:bCs/>
          <w:sz w:val="28"/>
          <w:szCs w:val="28"/>
        </w:rPr>
        <w:t>2.</w:t>
      </w:r>
      <w:r w:rsidRPr="00F66D3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в газете «</w:t>
      </w:r>
      <w:proofErr w:type="spellStart"/>
      <w:r w:rsidRPr="00F66D33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Pr="00F66D33">
        <w:rPr>
          <w:rFonts w:ascii="Times New Roman" w:hAnsi="Times New Roman" w:cs="Times New Roman"/>
          <w:sz w:val="28"/>
          <w:szCs w:val="28"/>
        </w:rPr>
        <w:t xml:space="preserve"> вести» и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Pr="00F66D33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Юсьвинский муниципальный округ Пермского края в информационно - телекоммуникационной сети Интернет.</w:t>
      </w:r>
    </w:p>
    <w:p w:rsidR="00761ECE" w:rsidRDefault="00761ECE" w:rsidP="006F14FB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F538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 w:rsidRPr="00AF5383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развитию инфраструктуры и благоустройству.</w:t>
      </w:r>
    </w:p>
    <w:p w:rsidR="00761ECE" w:rsidRDefault="00761ECE" w:rsidP="006F14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ECE" w:rsidRPr="00AF5383" w:rsidRDefault="00761ECE" w:rsidP="006F14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7CC6" w:rsidRDefault="00857CC6" w:rsidP="006F1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761ECE" w:rsidRPr="00AF5383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761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ECE" w:rsidRPr="00AF5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округа-</w:t>
      </w:r>
    </w:p>
    <w:p w:rsidR="00761ECE" w:rsidRPr="00AF5383" w:rsidRDefault="00857CC6" w:rsidP="006F1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761ECE" w:rsidRPr="00AF5383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761ECE" w:rsidRPr="00AF5383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</w:p>
    <w:p w:rsidR="00570AB7" w:rsidRPr="006F14FB" w:rsidRDefault="00761ECE" w:rsidP="006F1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Пермского края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Н.Г.Никулин</w:t>
      </w:r>
      <w:proofErr w:type="spellEnd"/>
    </w:p>
    <w:sectPr w:rsidR="00570AB7" w:rsidRPr="006F14FB" w:rsidSect="006F14F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ECE"/>
    <w:rsid w:val="000316A6"/>
    <w:rsid w:val="0004392F"/>
    <w:rsid w:val="000C6CD3"/>
    <w:rsid w:val="00142C8F"/>
    <w:rsid w:val="00163D35"/>
    <w:rsid w:val="002D5231"/>
    <w:rsid w:val="00340C52"/>
    <w:rsid w:val="004E060D"/>
    <w:rsid w:val="00570AB7"/>
    <w:rsid w:val="00645E09"/>
    <w:rsid w:val="006F14FB"/>
    <w:rsid w:val="00761ECE"/>
    <w:rsid w:val="00857CC6"/>
    <w:rsid w:val="00B575F0"/>
    <w:rsid w:val="00BF5B3E"/>
    <w:rsid w:val="00C65042"/>
    <w:rsid w:val="00CB7276"/>
    <w:rsid w:val="00D575A6"/>
    <w:rsid w:val="00DC173E"/>
    <w:rsid w:val="00F778DA"/>
    <w:rsid w:val="00FD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61ECE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61EC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6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EC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316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istration@yusva.permkra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Баяндина</dc:creator>
  <cp:keywords/>
  <dc:description/>
  <cp:lastModifiedBy>user</cp:lastModifiedBy>
  <cp:revision>13</cp:revision>
  <cp:lastPrinted>2023-02-09T06:10:00Z</cp:lastPrinted>
  <dcterms:created xsi:type="dcterms:W3CDTF">2023-01-18T04:53:00Z</dcterms:created>
  <dcterms:modified xsi:type="dcterms:W3CDTF">2023-02-09T06:10:00Z</dcterms:modified>
</cp:coreProperties>
</file>