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7A" w:rsidRDefault="00536C7A" w:rsidP="00536C7A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E2C" w:rsidRDefault="00775E2C" w:rsidP="00CC4E72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775E2C">
        <w:rPr>
          <w:rFonts w:ascii="Times New Roman" w:eastAsia="Times New Roman" w:hAnsi="Times New Roman" w:cs="Times New Roman"/>
          <w:b/>
          <w:bCs/>
          <w:noProof/>
          <w:spacing w:val="-12"/>
          <w:sz w:val="28"/>
          <w:szCs w:val="28"/>
        </w:rPr>
        <w:drawing>
          <wp:inline distT="0" distB="0" distL="0" distR="0" wp14:anchorId="424D04AD" wp14:editId="1FB92CFA">
            <wp:extent cx="428625" cy="714375"/>
            <wp:effectExtent l="19050" t="0" r="952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7D" w:rsidRPr="00E912BA" w:rsidRDefault="00CC4E72" w:rsidP="00CC4E72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left="1134" w:right="-24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                                    </w:t>
      </w:r>
      <w:r w:rsidR="00F6757D" w:rsidRPr="00E912B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ПОСТАНОВЛЕНИЕ</w:t>
      </w:r>
    </w:p>
    <w:p w:rsidR="00F6757D" w:rsidRPr="00E912BA" w:rsidRDefault="00F6757D" w:rsidP="00CC4E72">
      <w:pPr>
        <w:spacing w:after="0" w:line="240" w:lineRule="auto"/>
        <w:ind w:left="1134" w:right="-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 </w:t>
      </w:r>
      <w:proofErr w:type="spellStart"/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>Юсьвинского</w:t>
      </w:r>
      <w:proofErr w:type="spellEnd"/>
      <w:r w:rsidRPr="00E912B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F6757D" w:rsidRDefault="00CC4E72" w:rsidP="00CC4E72">
      <w:pPr>
        <w:autoSpaceDE w:val="0"/>
        <w:autoSpaceDN w:val="0"/>
        <w:adjustRightInd w:val="0"/>
        <w:spacing w:after="0" w:line="240" w:lineRule="auto"/>
        <w:ind w:left="1134" w:right="-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F6757D" w:rsidRPr="00E912BA">
        <w:rPr>
          <w:rFonts w:ascii="Times New Roman" w:eastAsia="Times New Roman" w:hAnsi="Times New Roman" w:cs="Times New Roman"/>
          <w:b/>
          <w:bCs/>
          <w:sz w:val="28"/>
          <w:szCs w:val="28"/>
        </w:rPr>
        <w:t>Пермского края</w:t>
      </w:r>
    </w:p>
    <w:p w:rsidR="00100C3D" w:rsidRPr="00E912BA" w:rsidRDefault="00100C3D" w:rsidP="00CC4E72">
      <w:pPr>
        <w:autoSpaceDE w:val="0"/>
        <w:autoSpaceDN w:val="0"/>
        <w:adjustRightInd w:val="0"/>
        <w:spacing w:after="0" w:line="240" w:lineRule="auto"/>
        <w:ind w:left="1134" w:right="-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757D" w:rsidRPr="00E912BA" w:rsidRDefault="00E773AE" w:rsidP="00CC4E72">
      <w:pPr>
        <w:autoSpaceDE w:val="0"/>
        <w:autoSpaceDN w:val="0"/>
        <w:adjustRightInd w:val="0"/>
        <w:spacing w:after="0" w:line="240" w:lineRule="auto"/>
        <w:ind w:right="-2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825B5D">
        <w:rPr>
          <w:rFonts w:ascii="Times New Roman" w:eastAsia="Times New Roman" w:hAnsi="Times New Roman" w:cs="Times New Roman"/>
          <w:bCs/>
          <w:sz w:val="28"/>
          <w:szCs w:val="28"/>
        </w:rPr>
        <w:t>.12</w:t>
      </w:r>
      <w:r w:rsidR="00FA6D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6757D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BF6E8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F42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789</w:t>
      </w:r>
    </w:p>
    <w:p w:rsidR="00F6757D" w:rsidRPr="00E912BA" w:rsidRDefault="00F6757D" w:rsidP="00CC4E72">
      <w:pPr>
        <w:autoSpaceDE w:val="0"/>
        <w:autoSpaceDN w:val="0"/>
        <w:adjustRightInd w:val="0"/>
        <w:spacing w:after="0" w:line="240" w:lineRule="auto"/>
        <w:ind w:left="1134" w:right="-24"/>
        <w:rPr>
          <w:rFonts w:ascii="Arial" w:eastAsia="Times New Roman" w:hAnsi="Arial" w:cs="Arial"/>
          <w:bCs/>
          <w:sz w:val="28"/>
          <w:szCs w:val="28"/>
        </w:rPr>
      </w:pPr>
    </w:p>
    <w:p w:rsidR="00F6757D" w:rsidRPr="00E912BA" w:rsidRDefault="00CC4E72" w:rsidP="00CC4E72">
      <w:pPr>
        <w:tabs>
          <w:tab w:val="left" w:pos="1418"/>
          <w:tab w:val="left" w:pos="4962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F675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57D" w:rsidRPr="00E912BA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 в муниципальную программу</w:t>
      </w:r>
      <w:r w:rsidR="00F6757D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«Распоряжение  земельными ресурсами и развитие градостроительной деятельности</w:t>
      </w:r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>Юсьвинском</w:t>
      </w:r>
      <w:proofErr w:type="spellEnd"/>
      <w:r w:rsidR="00654F3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Пермского края»</w:t>
      </w:r>
    </w:p>
    <w:p w:rsidR="00F6757D" w:rsidRPr="00E912BA" w:rsidRDefault="00F6757D" w:rsidP="00CC4E72">
      <w:pPr>
        <w:spacing w:after="0" w:line="240" w:lineRule="auto"/>
        <w:ind w:left="1134" w:right="-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57D" w:rsidRPr="00E912BA" w:rsidRDefault="0059635D" w:rsidP="00CC4E72">
      <w:pPr>
        <w:tabs>
          <w:tab w:val="left" w:pos="993"/>
        </w:tabs>
        <w:spacing w:after="0" w:line="240" w:lineRule="auto"/>
        <w:ind w:right="-24"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4F4248" w:rsidRPr="004F424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91104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4F4248" w:rsidRPr="004F4248">
        <w:rPr>
          <w:rFonts w:ascii="Times New Roman" w:hAnsi="Times New Roman" w:cs="Times New Roman"/>
          <w:sz w:val="28"/>
          <w:szCs w:val="28"/>
        </w:rPr>
        <w:t>от 2</w:t>
      </w:r>
      <w:r w:rsidR="00775E2C">
        <w:rPr>
          <w:rFonts w:ascii="Times New Roman" w:hAnsi="Times New Roman" w:cs="Times New Roman"/>
          <w:sz w:val="28"/>
          <w:szCs w:val="28"/>
        </w:rPr>
        <w:t>2.12</w:t>
      </w:r>
      <w:r w:rsidR="004F4248" w:rsidRPr="004F4248">
        <w:rPr>
          <w:rFonts w:ascii="Times New Roman" w:hAnsi="Times New Roman" w:cs="Times New Roman"/>
          <w:sz w:val="28"/>
          <w:szCs w:val="28"/>
        </w:rPr>
        <w:t>.202</w:t>
      </w:r>
      <w:r w:rsidR="004F4248">
        <w:rPr>
          <w:rFonts w:ascii="Times New Roman" w:hAnsi="Times New Roman" w:cs="Times New Roman"/>
          <w:sz w:val="28"/>
          <w:szCs w:val="28"/>
        </w:rPr>
        <w:t>2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№</w:t>
      </w:r>
      <w:r w:rsidR="00775E2C">
        <w:rPr>
          <w:rFonts w:ascii="Times New Roman" w:hAnsi="Times New Roman" w:cs="Times New Roman"/>
          <w:sz w:val="28"/>
          <w:szCs w:val="28"/>
        </w:rPr>
        <w:t>476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</w:t>
      </w:r>
      <w:proofErr w:type="spellStart"/>
      <w:r w:rsidR="004F4248" w:rsidRPr="004F424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«О бюджете </w:t>
      </w:r>
      <w:proofErr w:type="spellStart"/>
      <w:r w:rsidR="004F4248" w:rsidRPr="004F424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на 202</w:t>
      </w:r>
      <w:r w:rsidR="004F4248">
        <w:rPr>
          <w:rFonts w:ascii="Times New Roman" w:hAnsi="Times New Roman" w:cs="Times New Roman"/>
          <w:sz w:val="28"/>
          <w:szCs w:val="28"/>
        </w:rPr>
        <w:t>2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F4248">
        <w:rPr>
          <w:rFonts w:ascii="Times New Roman" w:hAnsi="Times New Roman" w:cs="Times New Roman"/>
          <w:sz w:val="28"/>
          <w:szCs w:val="28"/>
        </w:rPr>
        <w:t>3</w:t>
      </w:r>
      <w:r w:rsidR="004F4248" w:rsidRPr="004F4248">
        <w:rPr>
          <w:rFonts w:ascii="Times New Roman" w:hAnsi="Times New Roman" w:cs="Times New Roman"/>
          <w:sz w:val="28"/>
          <w:szCs w:val="28"/>
        </w:rPr>
        <w:t>-202</w:t>
      </w:r>
      <w:r w:rsidR="004F4248">
        <w:rPr>
          <w:rFonts w:ascii="Times New Roman" w:hAnsi="Times New Roman" w:cs="Times New Roman"/>
          <w:sz w:val="28"/>
          <w:szCs w:val="28"/>
        </w:rPr>
        <w:t>4</w:t>
      </w:r>
      <w:r w:rsidR="004F4248" w:rsidRPr="004F4248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>Порядком разработки</w:t>
      </w:r>
      <w:proofErr w:type="gram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, реализации и оценки эффективности муниципальных программ </w:t>
      </w:r>
      <w:proofErr w:type="spellStart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края, утвержденным постановлением администрации </w:t>
      </w:r>
      <w:proofErr w:type="spellStart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4F42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от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13.03.2020 №28</w:t>
      </w:r>
      <w:r w:rsidR="00433170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в редакции от 10.08.2021 №397)</w:t>
      </w:r>
      <w:r w:rsidR="00433170" w:rsidRPr="008251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 ПОСТАНОВЛЯЕТ:</w:t>
      </w:r>
    </w:p>
    <w:p w:rsidR="00D5030A" w:rsidRPr="00BA3AF1" w:rsidRDefault="00D5030A" w:rsidP="00CC4E72">
      <w:pPr>
        <w:tabs>
          <w:tab w:val="left" w:pos="709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proofErr w:type="gram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F6757D" w:rsidRPr="00E912BA">
        <w:rPr>
          <w:rFonts w:ascii="Times New Roman" w:eastAsia="Calibri" w:hAnsi="Times New Roman" w:cs="Times New Roman"/>
          <w:sz w:val="28"/>
          <w:szCs w:val="28"/>
        </w:rPr>
        <w:t>«</w:t>
      </w:r>
      <w:r w:rsidR="00263ECD">
        <w:rPr>
          <w:rFonts w:ascii="Times New Roman" w:eastAsia="Calibri" w:hAnsi="Times New Roman" w:cs="Times New Roman"/>
          <w:sz w:val="28"/>
          <w:szCs w:val="28"/>
        </w:rPr>
        <w:t>Распоряжение земельными  ресурсами и развитие градостроительной деятельности</w:t>
      </w:r>
      <w:r w:rsidR="00654F3E" w:rsidRPr="00654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F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654F3E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654F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654F3E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75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F6757D" w:rsidRPr="00E91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2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Пермского края</w:t>
      </w:r>
      <w:r w:rsidRPr="00E912BA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12BA">
        <w:rPr>
          <w:rFonts w:ascii="Times New Roman" w:eastAsia="Times New Roman" w:hAnsi="Times New Roman" w:cs="Times New Roman"/>
          <w:sz w:val="28"/>
          <w:szCs w:val="28"/>
        </w:rPr>
        <w:t>.09.2</w:t>
      </w:r>
      <w:r>
        <w:rPr>
          <w:rFonts w:ascii="Times New Roman" w:eastAsia="Times New Roman" w:hAnsi="Times New Roman" w:cs="Times New Roman"/>
          <w:sz w:val="28"/>
          <w:szCs w:val="28"/>
        </w:rPr>
        <w:t>020 №491/13</w:t>
      </w:r>
      <w:r w:rsidR="00013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13CE8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последующими изменениями, внесенными постановлением администрации </w:t>
      </w:r>
      <w:proofErr w:type="spellStart"/>
      <w:r w:rsidR="00013CE8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="00013CE8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EF4F22">
        <w:rPr>
          <w:rFonts w:ascii="Times New Roman" w:eastAsia="Times New Roman" w:hAnsi="Times New Roman" w:cs="Times New Roman"/>
          <w:sz w:val="28"/>
          <w:szCs w:val="28"/>
        </w:rPr>
        <w:t>ьного округа Пермского края от 12</w:t>
      </w:r>
      <w:r w:rsidR="00013CE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F4F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3CE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F4F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3CE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F4F22">
        <w:rPr>
          <w:rFonts w:ascii="Times New Roman" w:eastAsia="Times New Roman" w:hAnsi="Times New Roman" w:cs="Times New Roman"/>
          <w:sz w:val="28"/>
          <w:szCs w:val="28"/>
        </w:rPr>
        <w:t>70</w:t>
      </w:r>
      <w:r w:rsidR="00654F3E">
        <w:rPr>
          <w:rFonts w:ascii="Times New Roman" w:eastAsia="Times New Roman" w:hAnsi="Times New Roman" w:cs="Times New Roman"/>
          <w:sz w:val="28"/>
          <w:szCs w:val="28"/>
        </w:rPr>
        <w:t>, от 07.10.2021 №525/15, от 14.12.2021 №663,</w:t>
      </w:r>
      <w:r w:rsidR="00775E2C">
        <w:rPr>
          <w:rFonts w:ascii="Times New Roman" w:eastAsia="Times New Roman" w:hAnsi="Times New Roman" w:cs="Times New Roman"/>
          <w:sz w:val="28"/>
          <w:szCs w:val="28"/>
        </w:rPr>
        <w:t xml:space="preserve"> от 21.04.2022 №227</w:t>
      </w:r>
      <w:r w:rsidR="00013C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F4F22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D5030A" w:rsidRDefault="00EF4F22" w:rsidP="00CC4E72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1CA6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5030A">
        <w:rPr>
          <w:rFonts w:ascii="Times New Roman" w:eastAsia="Times New Roman" w:hAnsi="Times New Roman" w:cs="Times New Roman"/>
          <w:sz w:val="28"/>
          <w:szCs w:val="28"/>
        </w:rPr>
        <w:t xml:space="preserve">В паспорте муниципальной программы </w:t>
      </w:r>
      <w:r w:rsidR="00D5030A" w:rsidRPr="00E91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4AE">
        <w:rPr>
          <w:rFonts w:ascii="Times New Roman" w:eastAsia="Calibri" w:hAnsi="Times New Roman" w:cs="Times New Roman"/>
          <w:sz w:val="28"/>
          <w:szCs w:val="28"/>
        </w:rPr>
        <w:t xml:space="preserve"> строку</w:t>
      </w:r>
      <w:r w:rsidR="00100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30A">
        <w:rPr>
          <w:rFonts w:ascii="Times New Roman" w:eastAsia="Calibri" w:hAnsi="Times New Roman" w:cs="Times New Roman"/>
          <w:sz w:val="28"/>
          <w:szCs w:val="28"/>
        </w:rPr>
        <w:t>14 изложить в новой редакции:</w:t>
      </w:r>
    </w:p>
    <w:p w:rsidR="00CC4E72" w:rsidRDefault="00CC4E72" w:rsidP="00CC4E72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E72" w:rsidRDefault="00CC4E72" w:rsidP="00CC4E72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E72" w:rsidRDefault="00CC4E72" w:rsidP="00CC4E72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E72" w:rsidRDefault="00CC4E72" w:rsidP="00CC4E72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E72" w:rsidRDefault="00CC4E72" w:rsidP="00CC4E72">
      <w:pPr>
        <w:tabs>
          <w:tab w:val="left" w:pos="567"/>
          <w:tab w:val="left" w:pos="851"/>
          <w:tab w:val="left" w:pos="9072"/>
        </w:tabs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7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134"/>
        <w:gridCol w:w="992"/>
        <w:gridCol w:w="992"/>
        <w:gridCol w:w="992"/>
        <w:gridCol w:w="993"/>
      </w:tblGrid>
      <w:tr w:rsidR="00BF6E8F" w:rsidRPr="00843D18" w:rsidTr="00CC4E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shd w:val="clear" w:color="auto" w:fill="FFFFFF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E8F" w:rsidRPr="00843D18" w:rsidTr="00CC4E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8F" w:rsidRPr="00843D18" w:rsidRDefault="00BF6E8F" w:rsidP="00CC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источникам финансирования программы (тыс.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75118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75118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843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BF6E8F" w:rsidRPr="00843D18" w:rsidTr="00CC4E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8F" w:rsidRPr="00843D18" w:rsidRDefault="00BF6E8F" w:rsidP="00CC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программа, всего (тыс. руб.),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8F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3400,9</w:t>
            </w:r>
          </w:p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8F" w:rsidRDefault="00C311F9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3928,7</w:t>
            </w:r>
          </w:p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8F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3811,1</w:t>
            </w:r>
          </w:p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8F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2300,0</w:t>
            </w:r>
          </w:p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8F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2300,0</w:t>
            </w:r>
          </w:p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F6E8F" w:rsidRPr="00843D18" w:rsidTr="00CC4E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8F" w:rsidRPr="00843D18" w:rsidRDefault="00BF6E8F" w:rsidP="00CC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8F" w:rsidRPr="006153A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DF03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359,3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2300,0</w:t>
            </w:r>
          </w:p>
        </w:tc>
      </w:tr>
      <w:tr w:rsidR="00BF6E8F" w:rsidRPr="00113A5A" w:rsidTr="00CC4E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8F" w:rsidRPr="00843D18" w:rsidRDefault="00BF6E8F" w:rsidP="00CC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2814,4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BF6E8F" w:rsidRPr="00113A5A" w:rsidTr="00CC4E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8F" w:rsidRPr="00843D18" w:rsidRDefault="00BF6E8F" w:rsidP="00CC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BF6E8F" w:rsidRPr="00113A5A" w:rsidTr="00CC4E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E8F" w:rsidRPr="00843D18" w:rsidRDefault="00BF6E8F" w:rsidP="00CC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843D18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3D18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8F" w:rsidRPr="00113A5A" w:rsidRDefault="00BF6E8F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3A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D5030A" w:rsidRPr="00705E2F" w:rsidRDefault="00D5030A" w:rsidP="00CC4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11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5E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Таблицу 1 «Финансирование  </w:t>
      </w:r>
      <w:r w:rsidRPr="00705E2F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2B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 земельными ресурсами и развитие градостроительной деятельности</w:t>
      </w:r>
      <w:r w:rsidR="0059635D" w:rsidRPr="0059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9635D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59635D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 изложить в новой редакции согласно приложению 1.</w:t>
      </w:r>
    </w:p>
    <w:p w:rsidR="00D5030A" w:rsidRDefault="00D5030A" w:rsidP="00CC4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11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 xml:space="preserve">.Таблицу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 xml:space="preserve">Система программных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C2277B">
        <w:rPr>
          <w:rFonts w:ascii="Times New Roman" w:eastAsia="Times New Roman" w:hAnsi="Times New Roman" w:cs="Times New Roman"/>
          <w:sz w:val="28"/>
          <w:szCs w:val="28"/>
        </w:rPr>
        <w:t xml:space="preserve"> «Распоряжение  земельными ресурсами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развитие градостроительной деятельности</w:t>
      </w:r>
      <w:r w:rsidR="0059635D" w:rsidRPr="0059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59635D">
        <w:rPr>
          <w:rFonts w:ascii="Times New Roman" w:eastAsia="Times New Roman" w:hAnsi="Times New Roman" w:cs="Times New Roman"/>
          <w:sz w:val="28"/>
          <w:szCs w:val="28"/>
        </w:rPr>
        <w:t>Юсьвинском</w:t>
      </w:r>
      <w:proofErr w:type="spellEnd"/>
      <w:r w:rsidR="005963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59635D" w:rsidRPr="00843D1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2.</w:t>
      </w:r>
    </w:p>
    <w:p w:rsidR="00AB0837" w:rsidRPr="00C2277B" w:rsidRDefault="00D5030A" w:rsidP="00CC4E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373E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E373ED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Pr="00E373ED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AB0837">
        <w:rPr>
          <w:rFonts w:ascii="Times New Roman" w:hAnsi="Times New Roman" w:cs="Times New Roman"/>
          <w:sz w:val="28"/>
          <w:szCs w:val="28"/>
        </w:rPr>
        <w:t xml:space="preserve"> </w:t>
      </w:r>
      <w:r w:rsidR="00AB0837" w:rsidRPr="00E373ED">
        <w:rPr>
          <w:rFonts w:ascii="Times New Roman" w:hAnsi="Times New Roman" w:cs="Times New Roman"/>
          <w:sz w:val="28"/>
          <w:szCs w:val="28"/>
        </w:rPr>
        <w:t xml:space="preserve">и </w:t>
      </w:r>
      <w:r w:rsidR="00AB0837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AB0837" w:rsidRPr="003725B2">
        <w:rPr>
          <w:rFonts w:ascii="Times New Roman" w:hAnsi="Times New Roman" w:cs="Times New Roman"/>
          <w:sz w:val="28"/>
          <w:szCs w:val="28"/>
        </w:rPr>
        <w:t>муниципального образования Юсьвинский муниципальный округ Пермского края в информационно-телекоммуникационной сети Интернет</w:t>
      </w:r>
      <w:r w:rsidR="00AB0837">
        <w:rPr>
          <w:rFonts w:ascii="Times New Roman" w:hAnsi="Times New Roman" w:cs="Times New Roman"/>
          <w:sz w:val="28"/>
          <w:szCs w:val="28"/>
        </w:rPr>
        <w:t>, и п</w:t>
      </w:r>
      <w:r w:rsidR="00AB0837" w:rsidRPr="00E373ED">
        <w:rPr>
          <w:rFonts w:ascii="Times New Roman" w:hAnsi="Times New Roman" w:cs="Times New Roman"/>
          <w:sz w:val="28"/>
          <w:szCs w:val="28"/>
        </w:rPr>
        <w:t xml:space="preserve">рименяется к правоотношениям, возникшим с 1 </w:t>
      </w:r>
      <w:r w:rsidR="00AB0837">
        <w:rPr>
          <w:rFonts w:ascii="Times New Roman" w:hAnsi="Times New Roman" w:cs="Times New Roman"/>
          <w:sz w:val="28"/>
          <w:szCs w:val="28"/>
        </w:rPr>
        <w:t xml:space="preserve">января  2022 </w:t>
      </w:r>
      <w:r w:rsidR="00AB0837" w:rsidRPr="00E373ED">
        <w:rPr>
          <w:rFonts w:ascii="Times New Roman" w:hAnsi="Times New Roman" w:cs="Times New Roman"/>
          <w:sz w:val="28"/>
          <w:szCs w:val="28"/>
        </w:rPr>
        <w:t>года.</w:t>
      </w:r>
    </w:p>
    <w:p w:rsidR="00D5030A" w:rsidRDefault="00D5030A" w:rsidP="00CC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D553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535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Власова А.В.</w:t>
      </w:r>
      <w:r w:rsidRPr="00D5535B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5535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инфраструктуры и благоустройству.</w:t>
      </w:r>
    </w:p>
    <w:p w:rsidR="00D5030A" w:rsidRDefault="00D5030A" w:rsidP="00CC4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E72" w:rsidRPr="00D5535B" w:rsidRDefault="00CC4E72" w:rsidP="00CC4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30A" w:rsidRDefault="00D5030A" w:rsidP="00CC4E72">
      <w:pPr>
        <w:pStyle w:val="Con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5535B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5535B">
        <w:rPr>
          <w:rFonts w:ascii="Times New Roman" w:hAnsi="Times New Roman" w:cs="Times New Roman"/>
          <w:sz w:val="28"/>
          <w:szCs w:val="28"/>
        </w:rPr>
        <w:t>-</w:t>
      </w:r>
    </w:p>
    <w:p w:rsidR="00D5030A" w:rsidRDefault="00D5030A" w:rsidP="00CC4E72">
      <w:pPr>
        <w:pStyle w:val="Con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D5535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0A" w:rsidRDefault="00CC4E72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</w:t>
      </w:r>
      <w:r w:rsidR="00D5030A">
        <w:rPr>
          <w:rFonts w:ascii="Times New Roman" w:hAnsi="Times New Roman" w:cs="Times New Roman"/>
          <w:sz w:val="28"/>
          <w:szCs w:val="28"/>
        </w:rPr>
        <w:t xml:space="preserve">края </w:t>
      </w:r>
      <w:r w:rsidR="00100C3D">
        <w:rPr>
          <w:rFonts w:ascii="Times New Roman" w:hAnsi="Times New Roman" w:cs="Times New Roman"/>
          <w:sz w:val="28"/>
          <w:szCs w:val="28"/>
        </w:rPr>
        <w:t xml:space="preserve">       </w:t>
      </w:r>
      <w:r w:rsidR="00D503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00C3D">
        <w:rPr>
          <w:rFonts w:ascii="Times New Roman" w:hAnsi="Times New Roman" w:cs="Times New Roman"/>
          <w:sz w:val="28"/>
          <w:szCs w:val="28"/>
        </w:rPr>
        <w:t>Н.Г.Никулин</w:t>
      </w:r>
      <w:proofErr w:type="spellEnd"/>
      <w:r w:rsidR="0010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B6" w:rsidRDefault="008825B6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4E72" w:rsidRDefault="00CC4E72" w:rsidP="00CC4E72">
      <w:pPr>
        <w:pStyle w:val="ConsNonformat"/>
        <w:widowControl/>
        <w:tabs>
          <w:tab w:val="right" w:pos="1020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290D" w:rsidRPr="00BA3AF1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1</w:t>
      </w:r>
    </w:p>
    <w:p w:rsidR="0061290D" w:rsidRPr="00BA3AF1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C4E7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1290D" w:rsidRPr="00BA3AF1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4E7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ьвинского</w:t>
      </w:r>
      <w:proofErr w:type="spellEnd"/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:rsidR="0061290D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округа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Пермского края </w:t>
      </w:r>
    </w:p>
    <w:p w:rsidR="0061290D" w:rsidRPr="00BA3AF1" w:rsidRDefault="0061290D" w:rsidP="00CC4E72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о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="00DF0331">
        <w:rPr>
          <w:rFonts w:ascii="Times New Roman" w:eastAsia="Times New Roman" w:hAnsi="Times New Roman" w:cs="Times New Roman"/>
          <w:sz w:val="24"/>
          <w:szCs w:val="24"/>
        </w:rPr>
        <w:t>27.12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024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F0331">
        <w:rPr>
          <w:rFonts w:ascii="Times New Roman" w:eastAsia="Times New Roman" w:hAnsi="Times New Roman" w:cs="Times New Roman"/>
          <w:sz w:val="24"/>
          <w:szCs w:val="24"/>
        </w:rPr>
        <w:t>789</w:t>
      </w:r>
    </w:p>
    <w:p w:rsidR="0061290D" w:rsidRDefault="0061290D" w:rsidP="00CC4E7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90D" w:rsidRPr="00843D18" w:rsidRDefault="0061290D" w:rsidP="00CC4E7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ФИНАНСИРОВАНИЕ</w:t>
      </w:r>
    </w:p>
    <w:p w:rsidR="0061290D" w:rsidRPr="00843D18" w:rsidRDefault="0061290D" w:rsidP="00CC4E7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61290D" w:rsidRPr="00843D18" w:rsidRDefault="0061290D" w:rsidP="00CC4E7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 земельными ресурсами и развитие градостроительной деятельности</w:t>
      </w:r>
      <w:r w:rsidR="005066CC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5066CC">
        <w:rPr>
          <w:rFonts w:ascii="Times New Roman" w:eastAsia="Calibri" w:hAnsi="Times New Roman" w:cs="Times New Roman"/>
          <w:b/>
          <w:sz w:val="24"/>
          <w:szCs w:val="24"/>
        </w:rPr>
        <w:t>Юсьвинском</w:t>
      </w:r>
      <w:proofErr w:type="spellEnd"/>
      <w:r w:rsidR="005066C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Пермского края</w:t>
      </w:r>
      <w:r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1290D" w:rsidRPr="00843D18" w:rsidRDefault="0061290D" w:rsidP="00CC4E7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61290D" w:rsidRPr="00843D18" w:rsidRDefault="0061290D" w:rsidP="00CC4E72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</w:rPr>
      </w:pPr>
      <w:r w:rsidRPr="00843D18">
        <w:rPr>
          <w:rFonts w:ascii="Times New Roman" w:eastAsia="Calibri" w:hAnsi="Times New Roman" w:cs="Times New Roman"/>
        </w:rPr>
        <w:t xml:space="preserve">таблица </w:t>
      </w:r>
      <w:r>
        <w:rPr>
          <w:rFonts w:ascii="Times New Roman" w:eastAsia="Calibri" w:hAnsi="Times New Roman" w:cs="Times New Roman"/>
        </w:rPr>
        <w:t>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168"/>
        <w:gridCol w:w="1721"/>
        <w:gridCol w:w="754"/>
        <w:gridCol w:w="754"/>
        <w:gridCol w:w="754"/>
        <w:gridCol w:w="754"/>
        <w:gridCol w:w="754"/>
      </w:tblGrid>
      <w:tr w:rsidR="0061290D" w:rsidRPr="00843D18" w:rsidTr="00A31D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843D1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43D1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Наименование цели программы, подпрограммы, задачи</w:t>
            </w:r>
            <w:r>
              <w:rPr>
                <w:rFonts w:ascii="Times New Roman" w:eastAsia="Calibri" w:hAnsi="Times New Roman" w:cs="Times New Roman"/>
              </w:rPr>
              <w:t>, основные мероприятия, 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Объем финансирования, тыс. рублей</w:t>
            </w:r>
          </w:p>
        </w:tc>
      </w:tr>
      <w:tr w:rsidR="0061290D" w:rsidRPr="00843D18" w:rsidTr="00A31D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843D18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61290D" w:rsidRPr="00843D18" w:rsidTr="00A31D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3D18">
              <w:rPr>
                <w:rFonts w:ascii="Times New Roman" w:eastAsia="Calibri" w:hAnsi="Times New Roman" w:cs="Times New Roman"/>
                <w:b/>
              </w:rPr>
              <w:t>Цель</w:t>
            </w:r>
            <w:proofErr w:type="gramStart"/>
            <w:r w:rsidRPr="00843D18">
              <w:rPr>
                <w:rFonts w:ascii="Times New Roman" w:eastAsia="Calibri" w:hAnsi="Times New Roman" w:cs="Times New Roman"/>
                <w:b/>
              </w:rPr>
              <w:t>.</w:t>
            </w:r>
            <w:r w:rsidRPr="0081642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16420">
              <w:rPr>
                <w:rFonts w:ascii="Times New Roman" w:eastAsia="Times New Roman" w:hAnsi="Times New Roman" w:cs="Times New Roman"/>
              </w:rPr>
              <w:t>овышение</w:t>
            </w:r>
            <w:proofErr w:type="spellEnd"/>
            <w:r w:rsidRPr="00816420">
              <w:rPr>
                <w:rFonts w:ascii="Times New Roman" w:eastAsia="Times New Roman" w:hAnsi="Times New Roman" w:cs="Times New Roman"/>
              </w:rPr>
              <w:t xml:space="preserve"> эффективности управления  земельными ресурсами,</w:t>
            </w:r>
            <w:r w:rsidRPr="00816420">
              <w:rPr>
                <w:rFonts w:ascii="Times New Roman" w:eastAsia="Calibri" w:hAnsi="Times New Roman" w:cs="Times New Roman"/>
              </w:rPr>
              <w:t xml:space="preserve">  ф</w:t>
            </w:r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ормирование и обеспечение устойчивого развития территории </w:t>
            </w:r>
            <w:proofErr w:type="spellStart"/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Юсьвинского</w:t>
            </w:r>
            <w:proofErr w:type="spellEnd"/>
            <w:r w:rsidRPr="00816420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 xml:space="preserve"> муниципального округа на основе документов территориального планирования, градостроительного зонирования.</w:t>
            </w:r>
          </w:p>
        </w:tc>
      </w:tr>
      <w:tr w:rsidR="0061290D" w:rsidRPr="00843D18" w:rsidTr="00A31D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Задача</w:t>
            </w:r>
            <w:r w:rsidRPr="00843D18">
              <w:rPr>
                <w:rFonts w:ascii="Times New Roman" w:eastAsia="Calibri" w:hAnsi="Times New Roman" w:cs="Times New Roman"/>
              </w:rPr>
              <w:t xml:space="preserve"> «Увеличение доходов бюджета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 от использования земельных ресурсов»</w:t>
            </w:r>
          </w:p>
        </w:tc>
      </w:tr>
      <w:tr w:rsidR="0061290D" w:rsidRPr="00843D18" w:rsidTr="00A31D68">
        <w:trPr>
          <w:trHeight w:val="171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1.1.1.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Основное мероприятие «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Управление земельными ресурсами</w:t>
            </w: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B1CB6">
              <w:rPr>
                <w:rFonts w:ascii="Times New Roman" w:eastAsia="Calibri" w:hAnsi="Times New Roman" w:cs="Times New Roman"/>
                <w:b/>
              </w:rPr>
              <w:t xml:space="preserve">бюджет </w:t>
            </w:r>
            <w:proofErr w:type="spellStart"/>
            <w:r w:rsidRPr="00AB1CB6">
              <w:rPr>
                <w:rFonts w:ascii="Times New Roman" w:eastAsia="Calibri" w:hAnsi="Times New Roman" w:cs="Times New Roman"/>
                <w:b/>
              </w:rPr>
              <w:t>Юсьвинского</w:t>
            </w:r>
            <w:proofErr w:type="spellEnd"/>
            <w:r w:rsidRPr="00AB1CB6">
              <w:rPr>
                <w:rFonts w:ascii="Times New Roman" w:eastAsia="Calibri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Pr="009367D7" w:rsidRDefault="0061290D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Pr="000E31D8" w:rsidRDefault="009530A7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1109,3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Pr="000E31D8" w:rsidRDefault="0041661C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Pr="000E31D8" w:rsidRDefault="0061290D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Pr="00843D18" w:rsidRDefault="0061290D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61290D" w:rsidRPr="00843D18" w:rsidTr="00A31D68">
        <w:trPr>
          <w:trHeight w:val="585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290D" w:rsidRPr="00143F2F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3F2F">
              <w:rPr>
                <w:rFonts w:ascii="Times New Roman" w:eastAsia="Calibri" w:hAnsi="Times New Roman" w:cs="Times New Roman"/>
                <w:b/>
              </w:rPr>
              <w:t>бюджет Пермского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2507,9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90D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B79C8" w:rsidRPr="00843D18" w:rsidTr="00A31D68">
        <w:trPr>
          <w:trHeight w:val="585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79C8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79C8" w:rsidRPr="00843D18" w:rsidRDefault="00AB79C8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79C8" w:rsidRPr="00143F2F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бюджет Р</w:t>
            </w:r>
            <w:r w:rsidR="00E94529">
              <w:rPr>
                <w:rFonts w:ascii="Times New Roman" w:eastAsia="Calibri" w:hAnsi="Times New Roman" w:cs="Times New Roman"/>
                <w:b/>
              </w:rPr>
              <w:t>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9C8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9C8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9C8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9C8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79C8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61290D" w:rsidRPr="00843D18" w:rsidTr="00A31D68">
        <w:trPr>
          <w:trHeight w:val="273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143F2F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1290D" w:rsidRPr="00143F2F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43F2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90D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90D" w:rsidRPr="00F915BB" w:rsidRDefault="00DF0331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90D" w:rsidRPr="00F15D00" w:rsidRDefault="0041661C" w:rsidP="00CC4E7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="0061290D" w:rsidRPr="00356A52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90D" w:rsidRDefault="00C75446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1290D">
              <w:rPr>
                <w:rFonts w:ascii="Times New Roman" w:eastAsia="Calibri" w:hAnsi="Times New Roman" w:cs="Times New Roman"/>
              </w:rPr>
              <w:t>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90D" w:rsidRDefault="00C75446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1290D">
              <w:rPr>
                <w:rFonts w:ascii="Times New Roman" w:eastAsia="Calibri" w:hAnsi="Times New Roman" w:cs="Times New Roman"/>
              </w:rPr>
              <w:t>000,0</w:t>
            </w:r>
          </w:p>
        </w:tc>
      </w:tr>
      <w:tr w:rsidR="0061290D" w:rsidRPr="00843D18" w:rsidTr="00A31D68">
        <w:trPr>
          <w:trHeight w:val="14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«Формирование земельных участков»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843D18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3317B3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1319,2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F915BB" w:rsidRDefault="00700BB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3317B3" w:rsidRDefault="005066C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3317B3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  <w:r w:rsidRPr="003317B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90D" w:rsidRPr="003317B3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  <w:r w:rsidRPr="003317B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A31D68" w:rsidRPr="00843D18" w:rsidTr="00A31D68">
        <w:trPr>
          <w:trHeight w:val="13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1D68">
              <w:rPr>
                <w:rFonts w:ascii="Times New Roman" w:hAnsi="Times New Roman" w:cs="Times New Roman"/>
                <w:b/>
              </w:rPr>
              <w:t>Мероприятие</w:t>
            </w:r>
            <w:r w:rsidRPr="00A31D68">
              <w:rPr>
                <w:rFonts w:ascii="Times New Roman" w:hAnsi="Times New Roman" w:cs="Times New Roman"/>
              </w:rPr>
              <w:t xml:space="preserve"> «Повышение доходной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1D68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31D68">
              <w:rPr>
                <w:rFonts w:ascii="Times New Roman" w:hAnsi="Times New Roman" w:cs="Times New Roman"/>
              </w:rPr>
              <w:t xml:space="preserve"> от земельного ресурса»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31D68" w:rsidRPr="00843D18" w:rsidTr="00A31D68">
        <w:trPr>
          <w:trHeight w:val="13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843D18">
              <w:rPr>
                <w:rFonts w:ascii="Times New Roman" w:eastAsia="Calibri" w:hAnsi="Times New Roman" w:cs="Times New Roman"/>
              </w:rPr>
              <w:t>роведение муниципального земельного контроля»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31D68" w:rsidRPr="00843D18" w:rsidTr="00A31D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D68" w:rsidRPr="00843D18" w:rsidTr="00A31D68">
        <w:trPr>
          <w:trHeight w:val="163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1.1.1.</w:t>
            </w:r>
            <w:r w:rsidRPr="00843D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«Проведение комплексных кадастровых работ (разработка проектов межевания)»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123,2</w:t>
            </w: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D68" w:rsidRDefault="00700BB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437,3</w:t>
            </w: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496,7</w:t>
            </w: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843D18">
              <w:rPr>
                <w:rFonts w:ascii="Times New Roman" w:eastAsia="Calibri" w:hAnsi="Times New Roman" w:cs="Times New Roman"/>
              </w:rPr>
              <w:t>00,0</w:t>
            </w: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843D18">
              <w:rPr>
                <w:rFonts w:ascii="Times New Roman" w:eastAsia="Calibri" w:hAnsi="Times New Roman" w:cs="Times New Roman"/>
              </w:rPr>
              <w:t>00,0</w:t>
            </w: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0D35" w:rsidRPr="00843D18" w:rsidTr="00A31D68">
        <w:trPr>
          <w:trHeight w:val="615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бюджет Пермского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31D68" w:rsidRPr="00843D18" w:rsidTr="00A31D68">
        <w:trPr>
          <w:trHeight w:val="42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15BB">
              <w:rPr>
                <w:rFonts w:ascii="Times New Roman" w:eastAsia="Calibri" w:hAnsi="Times New Roman" w:cs="Times New Roman"/>
              </w:rPr>
              <w:t>2915,</w:t>
            </w:r>
            <w:r w:rsidR="00700B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F15D00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356A52">
              <w:rPr>
                <w:rFonts w:ascii="Times New Roman" w:eastAsia="Calibri" w:hAnsi="Times New Roman" w:cs="Times New Roman"/>
              </w:rPr>
              <w:t>3311,1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</w:tr>
      <w:tr w:rsidR="00A31D68" w:rsidRPr="00843D18" w:rsidTr="00A31D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</w:t>
            </w:r>
            <w:r w:rsidRPr="006656B5">
              <w:rPr>
                <w:rFonts w:ascii="Times New Roman" w:hAnsi="Times New Roman" w:cs="Times New Roman"/>
              </w:rPr>
              <w:t>Проведение работ по инвентаризации земель и регистрации прав собственности МО «Юсьвинский муниципальный округ» на земельные участки, занятые объектами недвижимости, находящимися в муниципальной собственности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B79C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</w:t>
            </w:r>
          </w:p>
        </w:tc>
      </w:tr>
      <w:tr w:rsidR="00A31D68" w:rsidRPr="00843D18" w:rsidTr="00A31D68">
        <w:trPr>
          <w:trHeight w:val="5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  <w:r w:rsidRPr="00843D18">
              <w:rPr>
                <w:rFonts w:ascii="Times New Roman" w:eastAsia="Calibri" w:hAnsi="Times New Roman" w:cs="Times New Roman"/>
              </w:rPr>
              <w:t>«Мониторинг объектов муниципального имущества (земельных участков), подлежащих для включения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– Перечень)»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31D68" w:rsidRPr="00843D18" w:rsidTr="00A31D68">
        <w:trPr>
          <w:trHeight w:val="5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7B0E5C" w:rsidRDefault="00A31D68" w:rsidP="00CC4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E5C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A31D68" w:rsidRPr="007B0E5C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0E5C">
              <w:rPr>
                <w:rFonts w:ascii="Times New Roman" w:hAnsi="Times New Roman" w:cs="Times New Roman"/>
              </w:rPr>
              <w:t>Информационное сопровождение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D68" w:rsidRPr="00843D18" w:rsidRDefault="00A31D6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70D35" w:rsidRPr="00843D18" w:rsidTr="00970D35">
        <w:trPr>
          <w:trHeight w:val="58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1.1.1.8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7B0E5C" w:rsidRDefault="00970D35" w:rsidP="00CC4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0E5C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970D35" w:rsidRPr="007B0E5C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«Проведение  комплексных кадастровых работ 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70D35" w:rsidRPr="00843D18" w:rsidTr="00970D35">
        <w:trPr>
          <w:trHeight w:val="58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7B0E5C" w:rsidRDefault="00970D35" w:rsidP="00CC4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D35">
              <w:rPr>
                <w:rFonts w:ascii="Times New Roman" w:eastAsia="Calibri" w:hAnsi="Times New Roman" w:cs="Times New Roman"/>
              </w:rPr>
              <w:t>бюджет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70D35" w:rsidRPr="00843D18" w:rsidTr="00970D35">
        <w:trPr>
          <w:trHeight w:val="58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7B0E5C" w:rsidRDefault="00970D35" w:rsidP="00CC4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D35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70D35" w:rsidRPr="00843D18" w:rsidTr="00970D35">
        <w:trPr>
          <w:trHeight w:val="587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7B0E5C" w:rsidRDefault="00970D35" w:rsidP="00CC4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70D35" w:rsidRPr="00843D18" w:rsidTr="00A31D68">
        <w:trPr>
          <w:trHeight w:val="5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9A5834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9A5834">
              <w:rPr>
                <w:rFonts w:ascii="Times New Roman" w:hAnsi="Times New Roman" w:cs="Times New Roman"/>
              </w:rPr>
              <w:t xml:space="preserve">Подготовка документов территориального планирования и градостроительного зонирования </w:t>
            </w:r>
            <w:proofErr w:type="spellStart"/>
            <w:r w:rsidRPr="009A583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9A5834">
              <w:rPr>
                <w:rFonts w:ascii="Times New Roman" w:hAnsi="Times New Roman" w:cs="Times New Roman"/>
              </w:rPr>
              <w:t xml:space="preserve"> 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70D35" w:rsidRPr="00843D18" w:rsidTr="00A31D6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D22BD4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1.</w:t>
            </w:r>
            <w:r w:rsidRPr="00D22BD4">
              <w:rPr>
                <w:rFonts w:ascii="Times New Roman" w:eastAsia="Calibri" w:hAnsi="Times New Roman" w:cs="Times New Roman"/>
                <w:u w:val="single"/>
              </w:rPr>
              <w:t>2.1.</w:t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EA4433" w:rsidRDefault="00970D35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433">
              <w:rPr>
                <w:rFonts w:ascii="Times New Roman" w:hAnsi="Times New Roman" w:cs="Times New Roman"/>
                <w:b/>
                <w:u w:val="single"/>
              </w:rPr>
              <w:t>Основное мероприятие</w:t>
            </w:r>
            <w:r w:rsidRPr="00EA4433">
              <w:rPr>
                <w:rFonts w:ascii="Times New Roman" w:hAnsi="Times New Roman" w:cs="Times New Roman"/>
                <w:b/>
              </w:rPr>
              <w:t>.</w:t>
            </w:r>
            <w:r w:rsidRPr="00EA4433">
              <w:rPr>
                <w:rFonts w:ascii="Times New Roman" w:hAnsi="Times New Roman" w:cs="Times New Roman"/>
              </w:rPr>
              <w:t xml:space="preserve"> Разработка документов территориального планирования и </w:t>
            </w:r>
            <w:r w:rsidRPr="00EA4433">
              <w:rPr>
                <w:rFonts w:ascii="Times New Roman" w:hAnsi="Times New Roman" w:cs="Times New Roman"/>
              </w:rPr>
              <w:lastRenderedPageBreak/>
              <w:t xml:space="preserve">градостроительного зонирования, документации по планировке территории </w:t>
            </w:r>
            <w:proofErr w:type="spellStart"/>
            <w:r w:rsidRPr="00EA443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A4433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 xml:space="preserve"> муниципального округа </w:t>
            </w: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1958,5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  <w:r w:rsidRPr="00843D1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  <w:r w:rsidRPr="00843D18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70D35" w:rsidRPr="00843D18" w:rsidTr="00A31D68">
        <w:trPr>
          <w:trHeight w:val="10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43D18">
              <w:rPr>
                <w:rFonts w:ascii="Times New Roman" w:eastAsia="Calibri" w:hAnsi="Times New Roman" w:cs="Times New Roman"/>
                <w:b/>
                <w:u w:val="single"/>
              </w:rPr>
              <w:t>бюджет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6BFF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70D35" w:rsidRPr="00843D18" w:rsidTr="00A31D6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843D18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B4678C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B4678C">
              <w:rPr>
                <w:rFonts w:ascii="Times New Roman" w:eastAsia="Calibri" w:hAnsi="Times New Roman" w:cs="Times New Roman"/>
                <w:b/>
              </w:rPr>
              <w:t>Мероприятие</w:t>
            </w:r>
            <w:proofErr w:type="gramStart"/>
            <w:r w:rsidRPr="00B4678C">
              <w:rPr>
                <w:rFonts w:ascii="Times New Roman" w:hAnsi="Times New Roman" w:cs="Times New Roman"/>
              </w:rPr>
              <w:t>.С</w:t>
            </w:r>
            <w:proofErr w:type="gramEnd"/>
            <w:r w:rsidRPr="00B4678C">
              <w:rPr>
                <w:rFonts w:ascii="Times New Roman" w:hAnsi="Times New Roman" w:cs="Times New Roman"/>
              </w:rPr>
              <w:t>овершенствование</w:t>
            </w:r>
            <w:proofErr w:type="spellEnd"/>
            <w:r w:rsidRPr="00B4678C">
              <w:rPr>
                <w:rFonts w:ascii="Times New Roman" w:hAnsi="Times New Roman" w:cs="Times New Roman"/>
              </w:rPr>
              <w:t xml:space="preserve"> документов территориального планирования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B4678C">
              <w:rPr>
                <w:rFonts w:ascii="Times New Roman" w:hAnsi="Times New Roman" w:cs="Times New Roman"/>
              </w:rPr>
              <w:t xml:space="preserve"> документов градостроительного зонирования</w:t>
            </w:r>
            <w:r>
              <w:rPr>
                <w:rFonts w:ascii="Times New Roman" w:hAnsi="Times New Roman" w:cs="Times New Roman"/>
              </w:rPr>
              <w:t>, утверждение проектов планировок территорий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D18">
              <w:rPr>
                <w:rFonts w:ascii="Times New Roman" w:eastAsia="Calibri" w:hAnsi="Times New Roman" w:cs="Times New Roman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1958,5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843D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70D35" w:rsidRPr="00843D18" w:rsidTr="00A31D68">
        <w:trPr>
          <w:trHeight w:val="388"/>
        </w:trPr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Всего по программе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F15D00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15D00">
              <w:rPr>
                <w:rFonts w:ascii="Times New Roman" w:eastAsia="Times New Roman" w:hAnsi="Times New Roman" w:cs="Times New Roman"/>
                <w:b/>
                <w:color w:val="000000"/>
              </w:rPr>
              <w:t>3400,9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F15D00" w:rsidRDefault="00700BBB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B9470A">
              <w:rPr>
                <w:rFonts w:ascii="Times New Roman" w:eastAsia="Times New Roman" w:hAnsi="Times New Roman" w:cs="Times New Roman"/>
                <w:b/>
                <w:color w:val="000000"/>
              </w:rPr>
              <w:t>928,7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F15D00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3811,1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2300,0</w:t>
            </w:r>
          </w:p>
        </w:tc>
      </w:tr>
      <w:tr w:rsidR="00970D35" w:rsidRPr="00843D18" w:rsidTr="00A31D68">
        <w:tc>
          <w:tcPr>
            <w:tcW w:w="8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0"/>
                <w:szCs w:val="20"/>
              </w:rPr>
            </w:pPr>
          </w:p>
        </w:tc>
      </w:tr>
      <w:tr w:rsidR="00970D35" w:rsidRPr="00843D18" w:rsidTr="00A31D68">
        <w:trPr>
          <w:trHeight w:val="460"/>
        </w:trPr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b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3400,9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B9470A">
              <w:rPr>
                <w:rFonts w:ascii="Times New Roman" w:eastAsia="Times New Roman" w:hAnsi="Times New Roman" w:cs="Times New Roman"/>
                <w:b/>
                <w:color w:val="000000"/>
              </w:rPr>
              <w:t>359,3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996,7</w:t>
            </w:r>
          </w:p>
          <w:p w:rsidR="00970D35" w:rsidRPr="003C789C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696BFF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2300,0</w:t>
            </w:r>
          </w:p>
        </w:tc>
      </w:tr>
      <w:tr w:rsidR="00970D35" w:rsidRPr="00843D18" w:rsidTr="00A31D68">
        <w:trPr>
          <w:trHeight w:val="460"/>
        </w:trPr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бюджет Пермского края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843D18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2507,9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D35" w:rsidRPr="003C789C" w:rsidRDefault="00970D35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356A52">
              <w:rPr>
                <w:rFonts w:ascii="Times New Roman" w:eastAsia="Times New Roman" w:hAnsi="Times New Roman" w:cs="Times New Roman"/>
                <w:b/>
                <w:color w:val="000000"/>
              </w:rPr>
              <w:t>2814,4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970D35" w:rsidRPr="00843D18" w:rsidTr="00A31D68">
        <w:trPr>
          <w:trHeight w:val="460"/>
        </w:trPr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970D35" w:rsidRPr="00843D18" w:rsidTr="00A31D68">
        <w:trPr>
          <w:trHeight w:val="460"/>
        </w:trPr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внебюджетные источники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D35" w:rsidRPr="00843D18" w:rsidRDefault="00970D35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3D18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</w:tbl>
    <w:p w:rsidR="0061290D" w:rsidRPr="00BA3AF1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pacing w:val="20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1290D" w:rsidRPr="00BA3AF1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C4E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61290D" w:rsidRPr="00BA3AF1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>ьвинского</w:t>
      </w:r>
      <w:proofErr w:type="spellEnd"/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:rsidR="0061290D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округа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Пермского края </w:t>
      </w:r>
    </w:p>
    <w:p w:rsidR="0061290D" w:rsidRPr="00CC4E72" w:rsidRDefault="0061290D" w:rsidP="00CC4E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9470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9470A">
        <w:rPr>
          <w:rFonts w:ascii="Times New Roman" w:eastAsia="Times New Roman" w:hAnsi="Times New Roman" w:cs="Times New Roman"/>
          <w:sz w:val="24"/>
          <w:szCs w:val="24"/>
        </w:rPr>
        <w:t>27.12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366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9470A">
        <w:rPr>
          <w:rFonts w:ascii="Times New Roman" w:eastAsia="Times New Roman" w:hAnsi="Times New Roman" w:cs="Times New Roman"/>
          <w:sz w:val="24"/>
          <w:szCs w:val="24"/>
        </w:rPr>
        <w:t>789</w:t>
      </w:r>
    </w:p>
    <w:p w:rsidR="0061290D" w:rsidRPr="00843D18" w:rsidRDefault="0061290D" w:rsidP="00CC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D18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программных мероприятий </w:t>
      </w:r>
    </w:p>
    <w:p w:rsidR="009B7170" w:rsidRPr="00843D18" w:rsidRDefault="0061290D" w:rsidP="00CC4E7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 земельными ресурсами и развитие градостроительной деятельности</w:t>
      </w:r>
      <w:r w:rsidR="009B7170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9B7170">
        <w:rPr>
          <w:rFonts w:ascii="Times New Roman" w:eastAsia="Calibri" w:hAnsi="Times New Roman" w:cs="Times New Roman"/>
          <w:b/>
          <w:sz w:val="24"/>
          <w:szCs w:val="24"/>
        </w:rPr>
        <w:t>Юсьвинском</w:t>
      </w:r>
      <w:proofErr w:type="spellEnd"/>
      <w:r w:rsidR="009B717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Пермского края</w:t>
      </w:r>
      <w:r w:rsidR="009B7170"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1290D" w:rsidRPr="00843D18" w:rsidRDefault="0061290D" w:rsidP="00CC4E7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D1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5220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90"/>
        <w:gridCol w:w="1133"/>
        <w:gridCol w:w="137"/>
        <w:gridCol w:w="36"/>
        <w:gridCol w:w="273"/>
        <w:gridCol w:w="97"/>
        <w:gridCol w:w="14"/>
        <w:gridCol w:w="420"/>
        <w:gridCol w:w="8"/>
        <w:gridCol w:w="113"/>
        <w:gridCol w:w="307"/>
        <w:gridCol w:w="26"/>
        <w:gridCol w:w="202"/>
        <w:gridCol w:w="433"/>
        <w:gridCol w:w="8"/>
        <w:gridCol w:w="103"/>
        <w:gridCol w:w="338"/>
        <w:gridCol w:w="81"/>
        <w:gridCol w:w="269"/>
        <w:gridCol w:w="63"/>
        <w:gridCol w:w="51"/>
        <w:gridCol w:w="49"/>
        <w:gridCol w:w="709"/>
        <w:gridCol w:w="22"/>
        <w:gridCol w:w="38"/>
        <w:gridCol w:w="1437"/>
        <w:gridCol w:w="28"/>
        <w:gridCol w:w="521"/>
        <w:gridCol w:w="28"/>
        <w:gridCol w:w="91"/>
        <w:gridCol w:w="428"/>
        <w:gridCol w:w="28"/>
        <w:gridCol w:w="28"/>
        <w:gridCol w:w="491"/>
        <w:gridCol w:w="28"/>
        <w:gridCol w:w="69"/>
        <w:gridCol w:w="447"/>
        <w:gridCol w:w="28"/>
        <w:gridCol w:w="59"/>
        <w:gridCol w:w="499"/>
      </w:tblGrid>
      <w:tr w:rsidR="00544863" w:rsidRPr="00843D18" w:rsidTr="001274EC"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141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Участник программы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Источник финансирования </w:t>
            </w:r>
          </w:p>
        </w:tc>
        <w:tc>
          <w:tcPr>
            <w:tcW w:w="140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Объем финансирования, тыс. руб. </w:t>
            </w:r>
          </w:p>
        </w:tc>
      </w:tr>
      <w:tr w:rsidR="00544863" w:rsidRPr="00843D18" w:rsidTr="001274EC"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</w:t>
            </w:r>
          </w:p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25 год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2022  год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2023  год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</w:t>
            </w:r>
          </w:p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4</w:t>
            </w:r>
          </w:p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2025  год</w:t>
            </w:r>
          </w:p>
        </w:tc>
      </w:tr>
      <w:tr w:rsidR="005448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384C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Задача. Увеличение доходов бюджета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 от использования  земельных ресурсов</w:t>
            </w:r>
          </w:p>
        </w:tc>
      </w:tr>
      <w:tr w:rsidR="00384C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Основное мероприятие</w:t>
            </w:r>
            <w:r w:rsidRPr="003A1232">
              <w:rPr>
                <w:rFonts w:ascii="Times New Roman" w:eastAsia="Calibri" w:hAnsi="Times New Roman" w:cs="Times New Roman"/>
                <w:b/>
              </w:rPr>
              <w:t xml:space="preserve"> «Управление земельными ресурсами»</w:t>
            </w:r>
          </w:p>
        </w:tc>
      </w:tr>
      <w:tr w:rsidR="00384C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D" w:rsidRPr="003A1232" w:rsidRDefault="0061290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 «Формирование земельных участков</w:t>
            </w:r>
            <w:r w:rsidR="00D37651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5448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1.1.1.1.1.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Количество полученных межевых планов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F1AE9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4F1AE9" w:rsidRPr="003A1232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E9" w:rsidRPr="003317B3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1319,2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E9" w:rsidRPr="003317B3" w:rsidRDefault="00B9470A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583,9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E9" w:rsidRPr="003317B3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E9" w:rsidRPr="003317B3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  <w:r w:rsidRPr="003317B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AE9" w:rsidRPr="003317B3" w:rsidRDefault="004F1AE9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  <w:r w:rsidRPr="003317B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5448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1.1.1.1.2.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Вовлечение земельных участков по жилищное строительство и строительство</w:t>
            </w:r>
            <w:r w:rsidRPr="004D40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4001">
              <w:rPr>
                <w:rFonts w:ascii="Times New Roman" w:eastAsia="Calibri" w:hAnsi="Times New Roman" w:cs="Times New Roman"/>
              </w:rPr>
              <w:t>промышленных предприятий и промышленных парков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га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7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48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1.1.1.1.3.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 xml:space="preserve">Обеспечение земельными участками в собственность </w:t>
            </w:r>
            <w:r w:rsidRPr="004D4001">
              <w:rPr>
                <w:rFonts w:ascii="Times New Roman" w:eastAsia="Calibri" w:hAnsi="Times New Roman" w:cs="Times New Roman"/>
              </w:rPr>
              <w:lastRenderedPageBreak/>
              <w:t>бесплатно многодетных семей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4D4001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7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4863" w:rsidRPr="00843D18" w:rsidTr="001274EC"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Pr="003A1232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Итого по мероприятию </w:t>
            </w:r>
          </w:p>
          <w:p w:rsidR="00D934AB" w:rsidRPr="003A1232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1.1.1.1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AB" w:rsidRPr="003A1232" w:rsidRDefault="006F64ED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Юсьинского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Pr="003317B3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1319,2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Pr="003317B3" w:rsidRDefault="00B9470A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583,9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Pr="003317B3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  <w:r w:rsidRPr="003317B3">
              <w:rPr>
                <w:rFonts w:ascii="Times New Roman" w:eastAsia="Calibri" w:hAnsi="Times New Roman" w:cs="Times New Roman"/>
              </w:rPr>
              <w:t>,0</w:t>
            </w: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Pr="003317B3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</w:t>
            </w:r>
            <w:r w:rsidRPr="003317B3">
              <w:rPr>
                <w:rFonts w:ascii="Times New Roman" w:eastAsia="Calibri" w:hAnsi="Times New Roman" w:cs="Times New Roman"/>
              </w:rPr>
              <w:t>,0</w:t>
            </w: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34AB" w:rsidRPr="003317B3" w:rsidRDefault="00D934AB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4863" w:rsidRPr="00843D18" w:rsidTr="00415C8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3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</w:t>
            </w:r>
            <w:r w:rsidRPr="003A1232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66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B7E">
              <w:rPr>
                <w:rFonts w:ascii="Times New Roman" w:hAnsi="Times New Roman" w:cs="Times New Roman"/>
              </w:rPr>
              <w:t>Мероприятие</w:t>
            </w:r>
            <w:r w:rsidRPr="00A31D68">
              <w:rPr>
                <w:rFonts w:ascii="Times New Roman" w:hAnsi="Times New Roman" w:cs="Times New Roman"/>
              </w:rPr>
              <w:t xml:space="preserve"> «Повышение доходной части бюджета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31D68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31D68">
              <w:rPr>
                <w:rFonts w:ascii="Times New Roman" w:hAnsi="Times New Roman" w:cs="Times New Roman"/>
              </w:rPr>
              <w:t xml:space="preserve"> </w:t>
            </w:r>
            <w:r w:rsidR="00C91104">
              <w:rPr>
                <w:rFonts w:ascii="Times New Roman" w:hAnsi="Times New Roman" w:cs="Times New Roman"/>
              </w:rPr>
              <w:t xml:space="preserve"> Пермского края </w:t>
            </w:r>
            <w:r w:rsidRPr="00A31D68">
              <w:rPr>
                <w:rFonts w:ascii="Times New Roman" w:hAnsi="Times New Roman" w:cs="Times New Roman"/>
              </w:rPr>
              <w:t>от земельного ресурса»</w:t>
            </w:r>
          </w:p>
        </w:tc>
      </w:tr>
      <w:tr w:rsidR="00544863" w:rsidRPr="00843D18" w:rsidTr="001274E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3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1.1.1.2.1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Pr="004D4001" w:rsidRDefault="007D1BA3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001">
              <w:rPr>
                <w:rFonts w:ascii="Times New Roman" w:eastAsia="Calibri" w:hAnsi="Times New Roman" w:cs="Times New Roman"/>
              </w:rPr>
              <w:t>Выполнение плановых показателей по доходам от использования земельных ресурсов</w:t>
            </w:r>
          </w:p>
          <w:p w:rsidR="007D1BA3" w:rsidRPr="00A31D68" w:rsidRDefault="007D1BA3" w:rsidP="00CC4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001">
              <w:rPr>
                <w:rFonts w:ascii="Times New Roman" w:eastAsia="Calibri" w:hAnsi="Times New Roman" w:cs="Times New Roman"/>
              </w:rPr>
              <w:t>(аренда, продажа)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Pr="007D1BA3" w:rsidRDefault="007D1BA3" w:rsidP="00CC4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B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Pr="007B6CF9" w:rsidRDefault="007D1BA3" w:rsidP="00CC4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Pr="007B6CF9" w:rsidRDefault="007D1BA3" w:rsidP="00CC4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Pr="007B6CF9" w:rsidRDefault="007D1BA3" w:rsidP="00CC4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Pr="007B6CF9" w:rsidRDefault="007D1BA3" w:rsidP="00CC4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Pr="007B6CF9" w:rsidRDefault="007D1BA3" w:rsidP="00CC4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ОЗР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1232">
              <w:rPr>
                <w:rFonts w:ascii="Times New Roman" w:eastAsia="Calibri" w:hAnsi="Times New Roman" w:cs="Times New Roman"/>
              </w:rPr>
              <w:t>ГД;</w:t>
            </w:r>
          </w:p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МКУ ПК</w:t>
            </w:r>
          </w:p>
          <w:p w:rsidR="007D1BA3" w:rsidRPr="00A31D68" w:rsidRDefault="007D1BA3" w:rsidP="00CC4E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1232">
              <w:rPr>
                <w:rFonts w:ascii="Times New Roman" w:eastAsia="Calibri" w:hAnsi="Times New Roman" w:cs="Times New Roman"/>
              </w:rPr>
              <w:t>«ЕУЦ»</w:t>
            </w:r>
          </w:p>
        </w:tc>
        <w:tc>
          <w:tcPr>
            <w:tcW w:w="7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BA3" w:rsidRPr="003A1232" w:rsidRDefault="007D1BA3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44863" w:rsidRPr="00843D18" w:rsidTr="001274EC"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1.1.1..2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Юсьинского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44863" w:rsidRPr="00843D18" w:rsidTr="00415C8E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</w:t>
            </w:r>
          </w:p>
        </w:tc>
        <w:tc>
          <w:tcPr>
            <w:tcW w:w="4663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3A1232">
              <w:rPr>
                <w:rFonts w:ascii="Times New Roman" w:eastAsia="Calibri" w:hAnsi="Times New Roman" w:cs="Times New Roman"/>
              </w:rPr>
              <w:t>«Проведение муниципального земельного контроля»</w:t>
            </w:r>
          </w:p>
        </w:tc>
      </w:tr>
      <w:tr w:rsidR="00544863" w:rsidRPr="00843D18" w:rsidTr="001274E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1.1.1.3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Количество проведенных проверок в рамках муниципального контроля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ОЗР 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1232">
              <w:rPr>
                <w:rFonts w:ascii="Times New Roman" w:eastAsia="Calibri" w:hAnsi="Times New Roman" w:cs="Times New Roman"/>
              </w:rPr>
              <w:t>ГД;</w:t>
            </w: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МКУ ПК</w:t>
            </w: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«ЕУЦ»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44863" w:rsidRPr="00843D18" w:rsidTr="001274EC"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1.1.1.3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Юсьинского муниципального округа </w:t>
            </w:r>
            <w:r w:rsidRPr="003A1232">
              <w:rPr>
                <w:rFonts w:ascii="Times New Roman" w:eastAsia="Calibri" w:hAnsi="Times New Roman" w:cs="Times New Roman"/>
              </w:rPr>
              <w:lastRenderedPageBreak/>
              <w:t>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84C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1.1.1.4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Мероприятие. Проведение комплексных кадастровых работ (разработка проектов межевания)</w:t>
            </w:r>
          </w:p>
        </w:tc>
      </w:tr>
      <w:tr w:rsidR="00544863" w:rsidRPr="00843D18" w:rsidTr="001274EC">
        <w:trPr>
          <w:trHeight w:val="2160"/>
        </w:trPr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1.1.1.4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3A1232">
              <w:rPr>
                <w:rFonts w:ascii="Times New Roman" w:eastAsia="Calibri" w:hAnsi="Times New Roman" w:cs="Times New Roman"/>
              </w:rPr>
              <w:t>Количество кварталов, охваченных комплексными кадастровыми работами (проектами</w:t>
            </w:r>
            <w:proofErr w:type="gramEnd"/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межевания) </w:t>
            </w:r>
          </w:p>
        </w:tc>
        <w:tc>
          <w:tcPr>
            <w:tcW w:w="2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294B7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2D6">
              <w:rPr>
                <w:rFonts w:ascii="Times New Roman" w:eastAsia="Calibri" w:hAnsi="Times New Roman" w:cs="Times New Roman"/>
              </w:rPr>
              <w:t>3</w:t>
            </w:r>
            <w:r w:rsidR="00F65738" w:rsidRPr="00FA02D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123,2</w:t>
            </w: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B9470A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437,3</w:t>
            </w: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496,7</w:t>
            </w: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3A1232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3A1232">
              <w:rPr>
                <w:rFonts w:ascii="Times New Roman" w:eastAsia="Calibri" w:hAnsi="Times New Roman" w:cs="Times New Roman"/>
              </w:rPr>
              <w:t>,0</w:t>
            </w: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3A1232">
              <w:rPr>
                <w:rFonts w:ascii="Times New Roman" w:eastAsia="Calibri" w:hAnsi="Times New Roman" w:cs="Times New Roman"/>
              </w:rPr>
              <w:t>00,0</w:t>
            </w: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4863" w:rsidRPr="00843D18" w:rsidTr="001274EC">
        <w:trPr>
          <w:trHeight w:val="1125"/>
        </w:trPr>
        <w:tc>
          <w:tcPr>
            <w:tcW w:w="3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2478,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44863" w:rsidRPr="00843D18" w:rsidTr="001274EC">
        <w:trPr>
          <w:trHeight w:val="225"/>
        </w:trPr>
        <w:tc>
          <w:tcPr>
            <w:tcW w:w="3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2915,</w:t>
            </w:r>
            <w:r w:rsidR="00B9470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3311,1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</w:tr>
      <w:tr w:rsidR="00544863" w:rsidRPr="00843D18" w:rsidTr="001274EC">
        <w:trPr>
          <w:trHeight w:val="2100"/>
        </w:trPr>
        <w:tc>
          <w:tcPr>
            <w:tcW w:w="2854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того по мероприятию 1.1.1.4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9E264A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123,</w:t>
            </w: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B9470A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437,3</w:t>
            </w: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9E264A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496.7</w:t>
            </w: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3A1232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3A1232">
              <w:rPr>
                <w:rFonts w:ascii="Times New Roman" w:eastAsia="Calibri" w:hAnsi="Times New Roman" w:cs="Times New Roman"/>
              </w:rPr>
              <w:t>,0</w:t>
            </w: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3A1232">
              <w:rPr>
                <w:rFonts w:ascii="Times New Roman" w:eastAsia="Calibri" w:hAnsi="Times New Roman" w:cs="Times New Roman"/>
              </w:rPr>
              <w:t>00,0</w:t>
            </w: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4863" w:rsidRPr="00843D18" w:rsidTr="001274EC">
        <w:trPr>
          <w:trHeight w:val="1200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>юджет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9E264A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A1232">
              <w:rPr>
                <w:rFonts w:ascii="Times New Roman" w:eastAsia="Calibri" w:hAnsi="Times New Roman" w:cs="Times New Roman"/>
              </w:rPr>
              <w:t>2478,</w:t>
            </w: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2814,4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44863" w:rsidRPr="00843D18" w:rsidTr="001274EC"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Итого по мероприятию: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B9470A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2915,</w:t>
            </w:r>
            <w:r w:rsidR="00B9470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3311,1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</w:t>
            </w:r>
          </w:p>
        </w:tc>
      </w:tr>
      <w:tr w:rsidR="00384C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Мероприятие. «</w:t>
            </w:r>
            <w:r w:rsidRPr="003A1232">
              <w:rPr>
                <w:rFonts w:ascii="Times New Roman" w:hAnsi="Times New Roman" w:cs="Times New Roman"/>
              </w:rPr>
              <w:t>Проведение работ по инвентаризации земель и регистрации прав собственности МО «Юсьвинский муниципальный округ» на земельные участки, занятые объектами недвижимости, находящимися в муниципальной собственности</w:t>
            </w:r>
            <w:r w:rsidRPr="003A123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5448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1.1.1.5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hAnsi="Times New Roman" w:cs="Times New Roman"/>
              </w:rPr>
              <w:t>Зарегистрировано прав на земельные участки, занятые объектами недвижимости, находящимися в муниципаль</w:t>
            </w:r>
            <w:r w:rsidRPr="003A1232">
              <w:rPr>
                <w:rFonts w:ascii="Times New Roman" w:hAnsi="Times New Roman" w:cs="Times New Roman"/>
              </w:rPr>
              <w:lastRenderedPageBreak/>
              <w:t>ной собственности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lastRenderedPageBreak/>
              <w:t>%.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23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294B7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44863" w:rsidRPr="00843D18" w:rsidTr="001274EC"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Итого по мероприятию 1.1.1.5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294B7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84C63" w:rsidRPr="00843D18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Мероприятие. «Мониторинг объектов муниципального имущества (земельных участков), подлежащих для включения в перечень муниципального имущества, предназначенного для предоставления в аренду СМСП и организациям, образующим инфраструктуру поддержки СМСП (далее – Перечень)»</w:t>
            </w:r>
          </w:p>
        </w:tc>
      </w:tr>
      <w:tr w:rsidR="00544863" w:rsidRPr="00843D18" w:rsidTr="001274EC">
        <w:trPr>
          <w:trHeight w:val="1697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1.1.1.6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Количество земельных участков подлежащих для включения в Перечень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ind w:firstLine="100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44863" w:rsidRPr="00843D18" w:rsidTr="001274EC">
        <w:trPr>
          <w:trHeight w:val="1697"/>
        </w:trPr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 по мероприятию 1.1.1.6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84C63" w:rsidRPr="00843D18" w:rsidTr="001274EC">
        <w:trPr>
          <w:trHeight w:val="329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1.1.1.7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hAnsi="Times New Roman" w:cs="Times New Roman"/>
              </w:rPr>
              <w:t>Мероприятие «Информационное сопровождение»</w:t>
            </w:r>
          </w:p>
        </w:tc>
      </w:tr>
      <w:tr w:rsidR="00544863" w:rsidRPr="00843D18" w:rsidTr="001274EC">
        <w:trPr>
          <w:trHeight w:val="1697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3A1232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</w:t>
            </w:r>
            <w:r w:rsidRPr="003A123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2A768E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768E">
              <w:rPr>
                <w:rFonts w:ascii="Times New Roman" w:hAnsi="Times New Roman" w:cs="Times New Roman"/>
              </w:rPr>
              <w:t>Количество опубликованных информационных материалов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ОЗР и ГД</w:t>
            </w:r>
          </w:p>
        </w:tc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843D18" w:rsidRDefault="00F65738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38" w:rsidRPr="00843D18" w:rsidRDefault="00F65738" w:rsidP="00CC4E72">
            <w:pPr>
              <w:tabs>
                <w:tab w:val="left" w:pos="4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15C8E" w:rsidRPr="00843D18" w:rsidTr="001274EC">
        <w:trPr>
          <w:trHeight w:val="1697"/>
        </w:trPr>
        <w:tc>
          <w:tcPr>
            <w:tcW w:w="287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роприятию 1.1.1.7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7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15C8E" w:rsidRPr="00843D18" w:rsidTr="001274EC">
        <w:trPr>
          <w:trHeight w:val="411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1.1.1.8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Проведение комплексных кадастровых работ</w:t>
            </w:r>
            <w:r w:rsidRPr="003A1232">
              <w:rPr>
                <w:rFonts w:ascii="Times New Roman" w:hAnsi="Times New Roman" w:cs="Times New Roman"/>
              </w:rPr>
              <w:t>»</w:t>
            </w:r>
          </w:p>
        </w:tc>
      </w:tr>
      <w:tr w:rsidR="00415C8E" w:rsidRPr="00843D18" w:rsidTr="001274EC">
        <w:trPr>
          <w:trHeight w:val="411"/>
        </w:trPr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1.1.1.8.1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кварталов </w:t>
            </w:r>
          </w:p>
          <w:p w:rsidR="00415C8E" w:rsidRPr="003A1232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охваченных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комплексными кадастровыми работами 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ОЗР и ГД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Пермского края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15C8E" w:rsidRPr="00843D18" w:rsidTr="001274EC">
        <w:trPr>
          <w:trHeight w:val="411"/>
        </w:trPr>
        <w:tc>
          <w:tcPr>
            <w:tcW w:w="3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 xml:space="preserve">Бюджет Пермского края 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29,5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15C8E" w:rsidRPr="00843D18" w:rsidTr="001274EC">
        <w:trPr>
          <w:trHeight w:val="411"/>
        </w:trPr>
        <w:tc>
          <w:tcPr>
            <w:tcW w:w="3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15C8E" w:rsidRPr="00843D18" w:rsidTr="001274EC">
        <w:trPr>
          <w:trHeight w:val="411"/>
        </w:trPr>
        <w:tc>
          <w:tcPr>
            <w:tcW w:w="3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107,1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15C8E" w:rsidRPr="00843D18" w:rsidTr="001274EC">
        <w:trPr>
          <w:trHeight w:val="1255"/>
        </w:trPr>
        <w:tc>
          <w:tcPr>
            <w:tcW w:w="2854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роприятию 1.1.1.8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15C8E" w:rsidRPr="00843D18" w:rsidTr="001274EC">
        <w:trPr>
          <w:trHeight w:val="886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 xml:space="preserve">Бюджет Пермского края 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29,5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15C8E" w:rsidRPr="00843D18" w:rsidTr="001274EC">
        <w:trPr>
          <w:trHeight w:val="930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15C8E" w:rsidRPr="00843D18" w:rsidTr="001274EC">
        <w:trPr>
          <w:trHeight w:val="635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107,1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5C8E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76CD4" w:rsidRPr="00843D18" w:rsidTr="001274EC">
        <w:trPr>
          <w:trHeight w:val="390"/>
        </w:trPr>
        <w:tc>
          <w:tcPr>
            <w:tcW w:w="2854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основному мероприятию 1.1.1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9367D7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1442,4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6A0D97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3678,7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3811,1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843D1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876CD4" w:rsidRPr="00843D18" w:rsidTr="001274EC">
        <w:trPr>
          <w:trHeight w:val="2325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9367D7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1442,4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00C3D">
              <w:rPr>
                <w:rFonts w:ascii="Times New Roman" w:eastAsia="Times New Roman" w:hAnsi="Times New Roman" w:cs="Times New Roman"/>
                <w:color w:val="000000"/>
              </w:rPr>
              <w:t>109,3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996,7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843D1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876CD4" w:rsidRPr="00843D18" w:rsidTr="001274EC">
        <w:trPr>
          <w:trHeight w:val="1350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CD4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2507,9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2814,4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76CD4" w:rsidRPr="00843D18" w:rsidTr="001274EC">
        <w:trPr>
          <w:trHeight w:val="1350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76CD4" w:rsidRPr="00843D18" w:rsidTr="001274EC">
        <w:trPr>
          <w:trHeight w:val="210"/>
        </w:trPr>
        <w:tc>
          <w:tcPr>
            <w:tcW w:w="2854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задаче 1.1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9367D7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1442,4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100C3D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3678,7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3811,1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843D1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876CD4" w:rsidRPr="00843D18" w:rsidTr="001274EC">
        <w:trPr>
          <w:trHeight w:val="2085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9367D7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1442,4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00C3D">
              <w:rPr>
                <w:rFonts w:ascii="Times New Roman" w:eastAsia="Times New Roman" w:hAnsi="Times New Roman" w:cs="Times New Roman"/>
                <w:color w:val="000000"/>
              </w:rPr>
              <w:t>109,3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996,7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0E31D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Pr="00843D18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</w:tr>
      <w:tr w:rsidR="00876CD4" w:rsidRPr="00843D18" w:rsidTr="001274EC">
        <w:trPr>
          <w:trHeight w:val="1116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Пермского края 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2507,9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2814,4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76CD4" w:rsidRPr="00843D18" w:rsidTr="001274EC">
        <w:trPr>
          <w:trHeight w:val="1116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Pr="00843D18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CD4" w:rsidRDefault="00876CD4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D4" w:rsidRDefault="00876CD4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15C8E" w:rsidRPr="003A1232" w:rsidTr="001274EC">
        <w:trPr>
          <w:trHeight w:val="649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Задача. </w:t>
            </w:r>
            <w:r>
              <w:rPr>
                <w:rFonts w:ascii="Times New Roman" w:hAnsi="Times New Roman" w:cs="Times New Roman"/>
              </w:rPr>
              <w:t>«</w:t>
            </w:r>
            <w:r w:rsidRPr="009A5834">
              <w:rPr>
                <w:rFonts w:ascii="Times New Roman" w:hAnsi="Times New Roman" w:cs="Times New Roman"/>
              </w:rPr>
              <w:t xml:space="preserve">Подготовка документов территориального планирования и градостроительного зонирования </w:t>
            </w:r>
            <w:proofErr w:type="spellStart"/>
            <w:r w:rsidRPr="009A5834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9A5834">
              <w:rPr>
                <w:rFonts w:ascii="Times New Roman" w:hAnsi="Times New Roman" w:cs="Times New Roman"/>
              </w:rPr>
              <w:t xml:space="preserve">  муниципального округа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5C8E" w:rsidRPr="003A1232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A4433">
              <w:rPr>
                <w:rFonts w:ascii="Times New Roman" w:hAnsi="Times New Roman" w:cs="Times New Roman"/>
              </w:rPr>
              <w:t xml:space="preserve">Разработка документов территориального планирования и градостроительного зонирования, документации по планировке территории </w:t>
            </w:r>
            <w:proofErr w:type="spellStart"/>
            <w:r w:rsidRPr="00EA443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A4433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C91104">
              <w:rPr>
                <w:rFonts w:ascii="Times New Roman" w:hAnsi="Times New Roman" w:cs="Times New Roman"/>
              </w:rPr>
              <w:t xml:space="preserve"> Пермского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5C8E" w:rsidRPr="003A1232" w:rsidTr="001274EC"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.1.1</w:t>
            </w:r>
          </w:p>
        </w:tc>
        <w:tc>
          <w:tcPr>
            <w:tcW w:w="461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Мероприятие </w:t>
            </w:r>
            <w:r w:rsidRPr="00B4678C">
              <w:rPr>
                <w:rFonts w:ascii="Times New Roman" w:hAnsi="Times New Roman" w:cs="Times New Roman"/>
              </w:rPr>
              <w:t>Совершенствование документов территориального планирования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B4678C">
              <w:rPr>
                <w:rFonts w:ascii="Times New Roman" w:hAnsi="Times New Roman" w:cs="Times New Roman"/>
              </w:rPr>
              <w:t xml:space="preserve"> документов градостроительного зонирования</w:t>
            </w:r>
            <w:r>
              <w:rPr>
                <w:rFonts w:ascii="Times New Roman" w:hAnsi="Times New Roman" w:cs="Times New Roman"/>
              </w:rPr>
              <w:t>, утверждение проектов планировок территорий</w:t>
            </w:r>
          </w:p>
        </w:tc>
      </w:tr>
      <w:tr w:rsidR="001274EC" w:rsidRPr="003A1232" w:rsidTr="001274EC"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1.2.1.1.1.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C46D88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D88">
              <w:rPr>
                <w:rFonts w:ascii="Times New Roman" w:eastAsia="Calibri" w:hAnsi="Times New Roman" w:cs="Times New Roman"/>
              </w:rPr>
              <w:t>Количество утвержденных генеральных планов и правил землепользования и застройки</w:t>
            </w:r>
            <w:r>
              <w:rPr>
                <w:rFonts w:ascii="Times New Roman" w:eastAsia="Calibri" w:hAnsi="Times New Roman" w:cs="Times New Roman"/>
              </w:rPr>
              <w:t xml:space="preserve"> (далее-ГП и ПЗЗ)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</w:t>
            </w:r>
          </w:p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>Пермского края</w:t>
            </w:r>
          </w:p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Pr="009E264A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9E264A">
              <w:rPr>
                <w:rFonts w:ascii="Times New Roman" w:eastAsia="Calibri" w:hAnsi="Times New Roman" w:cs="Times New Roman"/>
              </w:rPr>
              <w:t>58</w:t>
            </w:r>
            <w:r>
              <w:rPr>
                <w:rFonts w:ascii="Times New Roman" w:eastAsia="Calibri" w:hAnsi="Times New Roman" w:cs="Times New Roman"/>
                <w:lang w:val="en-US"/>
              </w:rPr>
              <w:t>.5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Pr="005C2CAB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2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</w:tr>
      <w:tr w:rsidR="001274EC" w:rsidRPr="003A1232" w:rsidTr="001274EC">
        <w:tc>
          <w:tcPr>
            <w:tcW w:w="3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C46D88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разработанных проектов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планировки и проектов межевания территорий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t xml:space="preserve">ОЗР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иГД</w:t>
            </w:r>
            <w:proofErr w:type="spellEnd"/>
          </w:p>
        </w:tc>
        <w:tc>
          <w:tcPr>
            <w:tcW w:w="7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Pr="003A1232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EC" w:rsidRDefault="001274EC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15C8E" w:rsidRPr="003A1232" w:rsidTr="001274EC"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1232">
              <w:rPr>
                <w:rFonts w:ascii="Times New Roman" w:eastAsia="Calibri" w:hAnsi="Times New Roman" w:cs="Times New Roman"/>
              </w:rPr>
              <w:lastRenderedPageBreak/>
              <w:t xml:space="preserve">Итого по мероприятию </w:t>
            </w: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  <w:r w:rsidRPr="003A1232">
              <w:rPr>
                <w:rFonts w:ascii="Times New Roman" w:eastAsia="Calibri" w:hAnsi="Times New Roman" w:cs="Times New Roman"/>
              </w:rPr>
              <w:t>.1.1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3A1232">
              <w:rPr>
                <w:rFonts w:ascii="Times New Roman" w:eastAsia="Calibri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3A1232">
              <w:rPr>
                <w:rFonts w:ascii="Times New Roman" w:eastAsia="Calibri" w:hAnsi="Times New Roman" w:cs="Times New Roman"/>
              </w:rPr>
              <w:t xml:space="preserve">юджет </w:t>
            </w:r>
            <w:proofErr w:type="spellStart"/>
            <w:r w:rsidRPr="003A1232">
              <w:rPr>
                <w:rFonts w:ascii="Times New Roman" w:eastAsia="Calibri" w:hAnsi="Times New Roman" w:cs="Times New Roman"/>
              </w:rPr>
              <w:t>Юсьвинского</w:t>
            </w:r>
            <w:proofErr w:type="spellEnd"/>
            <w:r w:rsidRPr="003A1232">
              <w:rPr>
                <w:rFonts w:ascii="Times New Roman" w:eastAsia="Calibri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9E264A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>
              <w:rPr>
                <w:rFonts w:ascii="Times New Roman" w:eastAsia="Calibri" w:hAnsi="Times New Roman" w:cs="Times New Roman"/>
                <w:lang w:val="en-US"/>
              </w:rPr>
              <w:t>58.5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</w:tr>
      <w:tr w:rsidR="00415C8E" w:rsidRPr="003A1232" w:rsidTr="001274EC"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по основному мероприятию 1.2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B23A8C">
              <w:rPr>
                <w:rFonts w:ascii="Times New Roman" w:eastAsia="Calibri" w:hAnsi="Times New Roman" w:cs="Times New Roman"/>
              </w:rPr>
              <w:t>58.</w:t>
            </w: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</w:tr>
      <w:tr w:rsidR="00415C8E" w:rsidRPr="003A1232" w:rsidTr="001274EC"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 по задаче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>
              <w:rPr>
                <w:rFonts w:ascii="Times New Roman" w:eastAsia="Calibri" w:hAnsi="Times New Roman" w:cs="Times New Roman"/>
                <w:lang w:val="en-US"/>
              </w:rPr>
              <w:t>58</w:t>
            </w:r>
            <w:r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5C8E" w:rsidRPr="003A1232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</w:tr>
      <w:tr w:rsidR="00415C8E" w:rsidRPr="003A1232" w:rsidTr="001274EC">
        <w:trPr>
          <w:trHeight w:val="725"/>
        </w:trPr>
        <w:tc>
          <w:tcPr>
            <w:tcW w:w="285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программе, в том числе 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B23A8C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5C2CAB" w:rsidRDefault="00100C3D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3928,7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696BFF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3811,1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696BFF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C8E" w:rsidRPr="00696BFF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2300,0</w:t>
            </w:r>
          </w:p>
        </w:tc>
      </w:tr>
      <w:tr w:rsidR="00415C8E" w:rsidRPr="003A1232" w:rsidTr="00CC4E72">
        <w:trPr>
          <w:trHeight w:val="2407"/>
        </w:trPr>
        <w:tc>
          <w:tcPr>
            <w:tcW w:w="2854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Pr="00843D18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юджет </w:t>
            </w:r>
            <w:proofErr w:type="spellStart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84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696BFF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3400,9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696BFF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00C3D">
              <w:rPr>
                <w:rFonts w:ascii="Times New Roman" w:eastAsia="Times New Roman" w:hAnsi="Times New Roman" w:cs="Times New Roman"/>
                <w:b/>
                <w:color w:val="000000"/>
              </w:rPr>
              <w:t>359,3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696BFF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996,7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696BFF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696BFF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2300,0</w:t>
            </w:r>
          </w:p>
        </w:tc>
      </w:tr>
      <w:tr w:rsidR="00415C8E" w:rsidRPr="003A1232" w:rsidTr="001274EC">
        <w:trPr>
          <w:trHeight w:val="219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Pr="00A7268B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268B">
              <w:rPr>
                <w:rFonts w:ascii="Times New Roman" w:eastAsia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CB4073" w:rsidRDefault="00CB4073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2507,9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2814,4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268B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268B"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</w:tr>
      <w:tr w:rsidR="00415C8E" w:rsidRPr="003A1232" w:rsidTr="001274EC">
        <w:trPr>
          <w:trHeight w:val="219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бюджет Российской Федерации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CB4073" w:rsidRDefault="00CB4073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4073">
              <w:rPr>
                <w:rFonts w:ascii="Times New Roman" w:eastAsia="Calibri" w:hAnsi="Times New Roman" w:cs="Times New Roman"/>
                <w:b/>
              </w:rPr>
              <w:t>61,5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15C8E" w:rsidRPr="003A1232" w:rsidTr="001274EC">
        <w:trPr>
          <w:trHeight w:val="219"/>
        </w:trPr>
        <w:tc>
          <w:tcPr>
            <w:tcW w:w="2854" w:type="pct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E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8E" w:rsidRPr="00A7268B" w:rsidRDefault="00415C8E" w:rsidP="00CC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268B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580DD0" w:rsidRDefault="00580DD0" w:rsidP="00CC4E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80DD0" w:rsidSect="00CC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1EC2"/>
    <w:multiLevelType w:val="multilevel"/>
    <w:tmpl w:val="BE346BF0"/>
    <w:lvl w:ilvl="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C7A"/>
    <w:rsid w:val="00005128"/>
    <w:rsid w:val="00013CE8"/>
    <w:rsid w:val="00051CA6"/>
    <w:rsid w:val="000A284C"/>
    <w:rsid w:val="000A6CA2"/>
    <w:rsid w:val="00100C3D"/>
    <w:rsid w:val="00112110"/>
    <w:rsid w:val="001274EC"/>
    <w:rsid w:val="001428FE"/>
    <w:rsid w:val="00143A15"/>
    <w:rsid w:val="001D5717"/>
    <w:rsid w:val="001F5F4B"/>
    <w:rsid w:val="00263ECD"/>
    <w:rsid w:val="002728D1"/>
    <w:rsid w:val="0027786B"/>
    <w:rsid w:val="00294B7E"/>
    <w:rsid w:val="002B642D"/>
    <w:rsid w:val="00303E1C"/>
    <w:rsid w:val="00332CB4"/>
    <w:rsid w:val="00384C63"/>
    <w:rsid w:val="003C719E"/>
    <w:rsid w:val="003D2CB2"/>
    <w:rsid w:val="00415C8E"/>
    <w:rsid w:val="0041661C"/>
    <w:rsid w:val="00433170"/>
    <w:rsid w:val="00440100"/>
    <w:rsid w:val="00497C62"/>
    <w:rsid w:val="004A43D1"/>
    <w:rsid w:val="004A5443"/>
    <w:rsid w:val="004D4001"/>
    <w:rsid w:val="004F1AE9"/>
    <w:rsid w:val="004F4248"/>
    <w:rsid w:val="005020DD"/>
    <w:rsid w:val="005066CC"/>
    <w:rsid w:val="00521F2A"/>
    <w:rsid w:val="00536C7A"/>
    <w:rsid w:val="00536D11"/>
    <w:rsid w:val="00544863"/>
    <w:rsid w:val="00580DD0"/>
    <w:rsid w:val="0059635D"/>
    <w:rsid w:val="005B432B"/>
    <w:rsid w:val="005C2CAB"/>
    <w:rsid w:val="005C51E6"/>
    <w:rsid w:val="005C7F3D"/>
    <w:rsid w:val="0061290D"/>
    <w:rsid w:val="00653662"/>
    <w:rsid w:val="00654F3E"/>
    <w:rsid w:val="00680683"/>
    <w:rsid w:val="00695B98"/>
    <w:rsid w:val="006A0D97"/>
    <w:rsid w:val="006C31AF"/>
    <w:rsid w:val="006C405B"/>
    <w:rsid w:val="006F64ED"/>
    <w:rsid w:val="00700BBB"/>
    <w:rsid w:val="007030A4"/>
    <w:rsid w:val="00733BCD"/>
    <w:rsid w:val="00775E2C"/>
    <w:rsid w:val="007B6CF9"/>
    <w:rsid w:val="007D1BA3"/>
    <w:rsid w:val="007E399E"/>
    <w:rsid w:val="007F5219"/>
    <w:rsid w:val="00805AEE"/>
    <w:rsid w:val="00817AF0"/>
    <w:rsid w:val="00825B5D"/>
    <w:rsid w:val="00834F7F"/>
    <w:rsid w:val="00876CD4"/>
    <w:rsid w:val="008825B6"/>
    <w:rsid w:val="008F3FAA"/>
    <w:rsid w:val="00911800"/>
    <w:rsid w:val="009530A7"/>
    <w:rsid w:val="00970D35"/>
    <w:rsid w:val="009B7170"/>
    <w:rsid w:val="009C4061"/>
    <w:rsid w:val="009D1A55"/>
    <w:rsid w:val="009E795C"/>
    <w:rsid w:val="00A064A5"/>
    <w:rsid w:val="00A15AE0"/>
    <w:rsid w:val="00A31D68"/>
    <w:rsid w:val="00A430A6"/>
    <w:rsid w:val="00A438DC"/>
    <w:rsid w:val="00A45A2A"/>
    <w:rsid w:val="00AB0837"/>
    <w:rsid w:val="00AB79C8"/>
    <w:rsid w:val="00AE4169"/>
    <w:rsid w:val="00AF61E3"/>
    <w:rsid w:val="00B21E84"/>
    <w:rsid w:val="00B91596"/>
    <w:rsid w:val="00B9470A"/>
    <w:rsid w:val="00BC2560"/>
    <w:rsid w:val="00BF6E8F"/>
    <w:rsid w:val="00C311F9"/>
    <w:rsid w:val="00C562B5"/>
    <w:rsid w:val="00C75446"/>
    <w:rsid w:val="00C91104"/>
    <w:rsid w:val="00CA61D5"/>
    <w:rsid w:val="00CB4073"/>
    <w:rsid w:val="00CC4E72"/>
    <w:rsid w:val="00CF6EAF"/>
    <w:rsid w:val="00D00CEB"/>
    <w:rsid w:val="00D14638"/>
    <w:rsid w:val="00D159B5"/>
    <w:rsid w:val="00D37651"/>
    <w:rsid w:val="00D5030A"/>
    <w:rsid w:val="00D661CF"/>
    <w:rsid w:val="00D934AB"/>
    <w:rsid w:val="00DB4C42"/>
    <w:rsid w:val="00DC056B"/>
    <w:rsid w:val="00DC07AA"/>
    <w:rsid w:val="00DC151C"/>
    <w:rsid w:val="00DE4B5F"/>
    <w:rsid w:val="00DF0331"/>
    <w:rsid w:val="00DF17D7"/>
    <w:rsid w:val="00E649A7"/>
    <w:rsid w:val="00E773AE"/>
    <w:rsid w:val="00E900EE"/>
    <w:rsid w:val="00E94529"/>
    <w:rsid w:val="00EB4B7B"/>
    <w:rsid w:val="00EF0248"/>
    <w:rsid w:val="00EF4F22"/>
    <w:rsid w:val="00F164AE"/>
    <w:rsid w:val="00F31F46"/>
    <w:rsid w:val="00F3365F"/>
    <w:rsid w:val="00F65738"/>
    <w:rsid w:val="00F6757D"/>
    <w:rsid w:val="00F75C89"/>
    <w:rsid w:val="00F915BB"/>
    <w:rsid w:val="00F97F27"/>
    <w:rsid w:val="00FA02D6"/>
    <w:rsid w:val="00FA6D2F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CD"/>
  </w:style>
  <w:style w:type="paragraph" w:styleId="1">
    <w:name w:val="heading 1"/>
    <w:basedOn w:val="a"/>
    <w:next w:val="a"/>
    <w:link w:val="10"/>
    <w:uiPriority w:val="9"/>
    <w:qFormat/>
    <w:rsid w:val="00536C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7A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536C7A"/>
  </w:style>
  <w:style w:type="paragraph" w:styleId="a3">
    <w:name w:val="header"/>
    <w:basedOn w:val="a"/>
    <w:link w:val="a4"/>
    <w:uiPriority w:val="99"/>
    <w:semiHidden/>
    <w:unhideWhenUsed/>
    <w:rsid w:val="0053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36C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36C7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536C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uiPriority w:val="10"/>
    <w:rsid w:val="00536C7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536C7A"/>
    <w:pPr>
      <w:shd w:val="clear" w:color="auto" w:fill="FFFFFF"/>
      <w:spacing w:before="720" w:after="720" w:line="240" w:lineRule="atLeast"/>
    </w:pPr>
    <w:rPr>
      <w:rFonts w:ascii="Times New Roman" w:eastAsia="Arial Unicode MS" w:hAnsi="Times New Roman" w:cs="Times New Roman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536C7A"/>
    <w:rPr>
      <w:rFonts w:ascii="Times New Roman" w:eastAsia="Arial Unicode MS" w:hAnsi="Times New Roman" w:cs="Times New Roman"/>
      <w:sz w:val="27"/>
      <w:szCs w:val="27"/>
      <w:shd w:val="clear" w:color="auto" w:fill="FFFFFF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36C7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6C7A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36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536C7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536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36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36C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36C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uiPriority w:val="99"/>
    <w:rsid w:val="00536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e">
    <w:name w:val="Основной текст_"/>
    <w:basedOn w:val="a0"/>
    <w:link w:val="250"/>
    <w:locked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536C7A"/>
    <w:pPr>
      <w:shd w:val="clear" w:color="auto" w:fill="FFFFFF"/>
      <w:spacing w:after="1200" w:line="240" w:lineRule="atLeas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9">
    <w:name w:val="Основной текст (9)_"/>
    <w:basedOn w:val="a0"/>
    <w:link w:val="90"/>
    <w:locked/>
    <w:rsid w:val="00536C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36C7A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9">
    <w:name w:val="Основной текст19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Подпись к таблице (2)"/>
    <w:basedOn w:val="a0"/>
    <w:rsid w:val="00536C7A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116">
    <w:name w:val="Основной текст11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basedOn w:val="ae"/>
    <w:rsid w:val="00536C7A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20">
    <w:name w:val="Заголовок №2"/>
    <w:basedOn w:val="a0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</w:rPr>
  </w:style>
  <w:style w:type="character" w:customStyle="1" w:styleId="3">
    <w:name w:val="Основной текст (3)"/>
    <w:basedOn w:val="a0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</w:rPr>
  </w:style>
  <w:style w:type="character" w:customStyle="1" w:styleId="66">
    <w:name w:val="Основной текст66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78">
    <w:name w:val="Основной текст78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character" w:customStyle="1" w:styleId="81">
    <w:name w:val="Основной текст81"/>
    <w:rsid w:val="00536C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  <w:shd w:val="clear" w:color="auto" w:fill="FFFFFF"/>
    </w:rPr>
  </w:style>
  <w:style w:type="table" w:styleId="af">
    <w:name w:val="Table Grid"/>
    <w:basedOn w:val="a1"/>
    <w:rsid w:val="0053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3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36C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8CDC-3666-4D92-823D-FC4CD81B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</dc:creator>
  <cp:lastModifiedBy>user</cp:lastModifiedBy>
  <cp:revision>9</cp:revision>
  <cp:lastPrinted>2022-12-29T07:38:00Z</cp:lastPrinted>
  <dcterms:created xsi:type="dcterms:W3CDTF">2022-12-27T09:34:00Z</dcterms:created>
  <dcterms:modified xsi:type="dcterms:W3CDTF">2022-12-29T07:38:00Z</dcterms:modified>
</cp:coreProperties>
</file>