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070" w:rsidRPr="004E2DE9" w:rsidRDefault="00477ECD" w:rsidP="000E7070">
      <w:pPr>
        <w:tabs>
          <w:tab w:val="left" w:pos="0"/>
        </w:tabs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428625" cy="723900"/>
            <wp:effectExtent l="0" t="0" r="9525" b="0"/>
            <wp:docPr id="3" name="Рисунок 3" descr="C:\Users\sam\AppData\Local\Microsoft\Windows\INetCache\Content.Word\герб юсьва 2021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m\AppData\Local\Microsoft\Windows\INetCache\Content.Word\герб юсьва 2021 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7070" w:rsidRPr="004E2DE9" w:rsidRDefault="00B72DC1" w:rsidP="00FA5FBF">
      <w:pPr>
        <w:tabs>
          <w:tab w:val="left" w:pos="0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ПОСТАНОВЛЕНИЕ</w:t>
      </w:r>
    </w:p>
    <w:p w:rsidR="000E7070" w:rsidRPr="004E2DE9" w:rsidRDefault="000E7070" w:rsidP="000E7070">
      <w:pPr>
        <w:tabs>
          <w:tab w:val="left" w:pos="0"/>
        </w:tabs>
        <w:jc w:val="center"/>
        <w:rPr>
          <w:b/>
          <w:color w:val="000000"/>
          <w:sz w:val="28"/>
          <w:szCs w:val="28"/>
        </w:rPr>
      </w:pPr>
      <w:r w:rsidRPr="004E2DE9">
        <w:rPr>
          <w:b/>
          <w:color w:val="000000"/>
          <w:sz w:val="28"/>
          <w:szCs w:val="28"/>
        </w:rPr>
        <w:t>Администрации</w:t>
      </w:r>
      <w:r w:rsidR="00FA5FBF">
        <w:rPr>
          <w:b/>
          <w:color w:val="000000"/>
          <w:sz w:val="28"/>
          <w:szCs w:val="28"/>
        </w:rPr>
        <w:t xml:space="preserve"> </w:t>
      </w:r>
      <w:r w:rsidRPr="004E2DE9">
        <w:rPr>
          <w:b/>
          <w:color w:val="000000"/>
          <w:sz w:val="28"/>
          <w:szCs w:val="28"/>
        </w:rPr>
        <w:t>Юсьвинского</w:t>
      </w:r>
      <w:r w:rsidR="00FA5FBF">
        <w:rPr>
          <w:b/>
          <w:color w:val="000000"/>
          <w:sz w:val="28"/>
          <w:szCs w:val="28"/>
        </w:rPr>
        <w:t xml:space="preserve"> </w:t>
      </w:r>
      <w:r w:rsidRPr="004E2DE9">
        <w:rPr>
          <w:b/>
          <w:color w:val="000000"/>
          <w:sz w:val="28"/>
          <w:szCs w:val="28"/>
        </w:rPr>
        <w:t>муниципального</w:t>
      </w:r>
      <w:r w:rsidR="00FA5FBF">
        <w:rPr>
          <w:b/>
          <w:color w:val="000000"/>
          <w:sz w:val="28"/>
          <w:szCs w:val="28"/>
        </w:rPr>
        <w:t xml:space="preserve"> </w:t>
      </w:r>
      <w:r w:rsidR="00CF02A6">
        <w:rPr>
          <w:b/>
          <w:color w:val="000000"/>
          <w:sz w:val="28"/>
          <w:szCs w:val="28"/>
        </w:rPr>
        <w:t>округа</w:t>
      </w:r>
    </w:p>
    <w:p w:rsidR="00E3231B" w:rsidRPr="00E314A9" w:rsidRDefault="000E7070" w:rsidP="00E314A9">
      <w:pPr>
        <w:jc w:val="center"/>
        <w:rPr>
          <w:color w:val="000000"/>
          <w:sz w:val="28"/>
          <w:szCs w:val="28"/>
        </w:rPr>
      </w:pPr>
      <w:r w:rsidRPr="004E2DE9">
        <w:rPr>
          <w:b/>
          <w:color w:val="000000"/>
          <w:sz w:val="28"/>
          <w:szCs w:val="28"/>
        </w:rPr>
        <w:t>Пермского</w:t>
      </w:r>
      <w:r w:rsidR="00FA5FBF">
        <w:rPr>
          <w:b/>
          <w:color w:val="000000"/>
          <w:sz w:val="28"/>
          <w:szCs w:val="28"/>
        </w:rPr>
        <w:t xml:space="preserve"> </w:t>
      </w:r>
      <w:r w:rsidRPr="004E2DE9">
        <w:rPr>
          <w:b/>
          <w:color w:val="000000"/>
          <w:sz w:val="28"/>
          <w:szCs w:val="28"/>
        </w:rPr>
        <w:t>края</w:t>
      </w:r>
    </w:p>
    <w:p w:rsidR="00B72DC1" w:rsidRPr="00B72DC1" w:rsidRDefault="00B55DD8" w:rsidP="00E0482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</w:t>
      </w:r>
      <w:r w:rsidR="00E314A9">
        <w:rPr>
          <w:color w:val="000000"/>
          <w:sz w:val="28"/>
          <w:szCs w:val="28"/>
        </w:rPr>
        <w:t>8</w:t>
      </w:r>
      <w:r w:rsidR="00B72DC1" w:rsidRPr="00B72DC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12</w:t>
      </w:r>
      <w:r w:rsidR="00B72DC1" w:rsidRPr="00B72DC1">
        <w:rPr>
          <w:color w:val="000000"/>
          <w:sz w:val="28"/>
          <w:szCs w:val="28"/>
        </w:rPr>
        <w:t>.2022</w:t>
      </w:r>
      <w:r w:rsidR="00B72DC1">
        <w:rPr>
          <w:color w:val="000000"/>
          <w:sz w:val="28"/>
          <w:szCs w:val="28"/>
        </w:rPr>
        <w:t xml:space="preserve">                               </w:t>
      </w:r>
      <w:r w:rsidR="00E04825">
        <w:rPr>
          <w:color w:val="000000"/>
          <w:sz w:val="28"/>
          <w:szCs w:val="28"/>
        </w:rPr>
        <w:t xml:space="preserve">       </w:t>
      </w:r>
      <w:r w:rsidR="00B72DC1">
        <w:rPr>
          <w:color w:val="000000"/>
          <w:sz w:val="28"/>
          <w:szCs w:val="28"/>
        </w:rPr>
        <w:t xml:space="preserve">                                                        №</w:t>
      </w:r>
      <w:r w:rsidR="00A124A3">
        <w:rPr>
          <w:color w:val="000000"/>
          <w:sz w:val="28"/>
          <w:szCs w:val="28"/>
        </w:rPr>
        <w:t xml:space="preserve"> </w:t>
      </w:r>
      <w:r w:rsidR="00E314A9">
        <w:rPr>
          <w:color w:val="000000"/>
          <w:sz w:val="28"/>
          <w:szCs w:val="28"/>
        </w:rPr>
        <w:t>739</w:t>
      </w:r>
    </w:p>
    <w:p w:rsidR="00B72DC1" w:rsidRDefault="00B72DC1" w:rsidP="000E7070">
      <w:pPr>
        <w:jc w:val="center"/>
        <w:rPr>
          <w:b/>
          <w:color w:val="000000"/>
          <w:sz w:val="28"/>
          <w:szCs w:val="28"/>
        </w:rPr>
      </w:pPr>
    </w:p>
    <w:tbl>
      <w:tblPr>
        <w:tblStyle w:val="a4"/>
        <w:tblW w:w="112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4927"/>
      </w:tblGrid>
      <w:tr w:rsidR="00E3231B" w:rsidTr="00E314A9">
        <w:tc>
          <w:tcPr>
            <w:tcW w:w="6345" w:type="dxa"/>
          </w:tcPr>
          <w:p w:rsidR="00E3231B" w:rsidRDefault="00B72DC1" w:rsidP="00B55DD8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B72DC1">
              <w:rPr>
                <w:color w:val="000000"/>
                <w:sz w:val="28"/>
                <w:szCs w:val="28"/>
              </w:rPr>
              <w:t>Об утверждении По</w:t>
            </w:r>
            <w:r w:rsidR="00B55DD8">
              <w:rPr>
                <w:color w:val="000000"/>
                <w:sz w:val="28"/>
                <w:szCs w:val="28"/>
              </w:rPr>
              <w:t xml:space="preserve">рядка участия собственника жилого помещения, получившего повреждения в результате чрезвычайной ситуации в работе межведомственной комиссии </w:t>
            </w:r>
            <w:r w:rsidR="00B55DD8" w:rsidRPr="00A24783">
              <w:rPr>
                <w:sz w:val="28"/>
                <w:szCs w:val="28"/>
              </w:rPr>
              <w:t>для оценки и обследования помещения в целях признания его жилым помещением, жилого помещения пригодным (непригодным) для проживания, многоквартирного дома аварийным и подлежащим сносу или реконструкции, садового дома жилым домом и жилого дома садовым домом, находящихся на территории Юсьвинского муниципального округа Пермского края</w:t>
            </w:r>
            <w:proofErr w:type="gramEnd"/>
          </w:p>
        </w:tc>
        <w:tc>
          <w:tcPr>
            <w:tcW w:w="4927" w:type="dxa"/>
          </w:tcPr>
          <w:p w:rsidR="00E3231B" w:rsidRDefault="00E3231B" w:rsidP="00E3231B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E3231B" w:rsidRDefault="00E3231B" w:rsidP="00E3231B">
      <w:pPr>
        <w:jc w:val="both"/>
        <w:rPr>
          <w:color w:val="000000"/>
          <w:sz w:val="28"/>
          <w:szCs w:val="28"/>
        </w:rPr>
      </w:pPr>
    </w:p>
    <w:p w:rsidR="00B72DC1" w:rsidRPr="00B72DC1" w:rsidRDefault="00B55DD8" w:rsidP="00B72DC1">
      <w:pPr>
        <w:spacing w:line="300" w:lineRule="exact"/>
        <w:ind w:firstLine="708"/>
        <w:jc w:val="both"/>
        <w:rPr>
          <w:sz w:val="28"/>
          <w:szCs w:val="28"/>
        </w:rPr>
      </w:pPr>
      <w:proofErr w:type="gramStart"/>
      <w:r w:rsidRPr="00B55DD8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Ж</w:t>
      </w:r>
      <w:r w:rsidRPr="00B55DD8">
        <w:rPr>
          <w:sz w:val="28"/>
          <w:szCs w:val="28"/>
        </w:rPr>
        <w:t xml:space="preserve">илищным кодексом Российской Федерации, Федеральным законом от 06.10.2003 № 131-ФЗ «Об общих принципах организации местного самоуправления в </w:t>
      </w:r>
      <w:r>
        <w:rPr>
          <w:sz w:val="28"/>
          <w:szCs w:val="28"/>
        </w:rPr>
        <w:t>Р</w:t>
      </w:r>
      <w:r w:rsidRPr="00B55DD8">
        <w:rPr>
          <w:sz w:val="28"/>
          <w:szCs w:val="28"/>
        </w:rPr>
        <w:t>оссийской Федерации»,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</w:t>
      </w:r>
      <w:r>
        <w:rPr>
          <w:sz w:val="28"/>
          <w:szCs w:val="28"/>
        </w:rPr>
        <w:t>,</w:t>
      </w:r>
      <w:r w:rsidR="00B72DC1" w:rsidRPr="00B72DC1">
        <w:rPr>
          <w:sz w:val="28"/>
          <w:szCs w:val="28"/>
        </w:rPr>
        <w:t xml:space="preserve"> руководствуясь Устав</w:t>
      </w:r>
      <w:r w:rsidR="002F4BB4">
        <w:rPr>
          <w:sz w:val="28"/>
          <w:szCs w:val="28"/>
        </w:rPr>
        <w:t>ом</w:t>
      </w:r>
      <w:proofErr w:type="gramEnd"/>
      <w:r w:rsidR="00B72DC1" w:rsidRPr="00B72DC1">
        <w:rPr>
          <w:sz w:val="28"/>
          <w:szCs w:val="28"/>
        </w:rPr>
        <w:t xml:space="preserve"> </w:t>
      </w:r>
      <w:r w:rsidR="00B72DC1">
        <w:rPr>
          <w:sz w:val="28"/>
          <w:szCs w:val="28"/>
        </w:rPr>
        <w:t>Юсьвинского</w:t>
      </w:r>
      <w:r w:rsidR="00B72DC1" w:rsidRPr="00B72DC1">
        <w:rPr>
          <w:sz w:val="28"/>
          <w:szCs w:val="28"/>
        </w:rPr>
        <w:t xml:space="preserve"> муниципального округа Пермского края</w:t>
      </w:r>
      <w:r w:rsidR="00B72DC1">
        <w:rPr>
          <w:sz w:val="28"/>
          <w:szCs w:val="28"/>
        </w:rPr>
        <w:t>,</w:t>
      </w:r>
      <w:r w:rsidR="00B72DC1" w:rsidRPr="00B72DC1">
        <w:rPr>
          <w:sz w:val="28"/>
          <w:szCs w:val="28"/>
        </w:rPr>
        <w:t xml:space="preserve"> администрация </w:t>
      </w:r>
      <w:r w:rsidR="00B72DC1">
        <w:rPr>
          <w:sz w:val="28"/>
          <w:szCs w:val="28"/>
        </w:rPr>
        <w:t>Юсьвинского</w:t>
      </w:r>
      <w:r w:rsidR="00B72DC1" w:rsidRPr="00B72DC1">
        <w:rPr>
          <w:sz w:val="28"/>
          <w:szCs w:val="28"/>
        </w:rPr>
        <w:t xml:space="preserve"> муниципального округа </w:t>
      </w:r>
      <w:r w:rsidR="00B72DC1">
        <w:rPr>
          <w:sz w:val="28"/>
          <w:szCs w:val="28"/>
        </w:rPr>
        <w:t xml:space="preserve">Пермского края </w:t>
      </w:r>
      <w:r w:rsidR="00B72DC1" w:rsidRPr="00B72DC1">
        <w:rPr>
          <w:sz w:val="28"/>
          <w:szCs w:val="28"/>
        </w:rPr>
        <w:t>ПОСТАНОВЛЯЕТ:</w:t>
      </w:r>
    </w:p>
    <w:p w:rsidR="00B72DC1" w:rsidRPr="00B72DC1" w:rsidRDefault="00B72DC1" w:rsidP="00B72DC1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Pr="00B72DC1">
        <w:rPr>
          <w:sz w:val="28"/>
          <w:szCs w:val="28"/>
        </w:rPr>
        <w:t>Утвердить прилагаем</w:t>
      </w:r>
      <w:r w:rsidR="00B55DD8">
        <w:rPr>
          <w:sz w:val="28"/>
          <w:szCs w:val="28"/>
        </w:rPr>
        <w:t>ый</w:t>
      </w:r>
      <w:r w:rsidRPr="00B72DC1">
        <w:rPr>
          <w:sz w:val="28"/>
          <w:szCs w:val="28"/>
        </w:rPr>
        <w:t xml:space="preserve"> По</w:t>
      </w:r>
      <w:r w:rsidR="00B55DD8">
        <w:rPr>
          <w:sz w:val="28"/>
          <w:szCs w:val="28"/>
        </w:rPr>
        <w:t>рядок</w:t>
      </w:r>
      <w:r w:rsidRPr="00B72DC1">
        <w:rPr>
          <w:sz w:val="28"/>
          <w:szCs w:val="28"/>
        </w:rPr>
        <w:t xml:space="preserve"> </w:t>
      </w:r>
      <w:r w:rsidR="00B55DD8">
        <w:rPr>
          <w:color w:val="000000"/>
          <w:sz w:val="28"/>
          <w:szCs w:val="28"/>
        </w:rPr>
        <w:t xml:space="preserve">участия собственника жилого помещения, получившего повреждения в результате чрезвычайной ситуации в работе межведомственной комиссии </w:t>
      </w:r>
      <w:r w:rsidR="00B55DD8" w:rsidRPr="00A24783">
        <w:rPr>
          <w:sz w:val="28"/>
          <w:szCs w:val="28"/>
        </w:rPr>
        <w:t>для оценки и обследования помещения в целях признания его жилым помещением, жилого помещения пригодным (непригодным) для проживания, многоквартирного дома аварийным и подлежащим сносу или реконструкции, садового дома жилым домом и жилого дома садовым домом, находящихся на территории Юсьвинского муниципального округа Пермского края</w:t>
      </w:r>
      <w:r w:rsidRPr="00B72DC1">
        <w:rPr>
          <w:sz w:val="28"/>
          <w:szCs w:val="28"/>
        </w:rPr>
        <w:t>.</w:t>
      </w:r>
      <w:proofErr w:type="gramEnd"/>
    </w:p>
    <w:p w:rsidR="00B72DC1" w:rsidRPr="00B72DC1" w:rsidRDefault="00B72DC1" w:rsidP="00B72DC1">
      <w:pPr>
        <w:ind w:firstLine="567"/>
        <w:jc w:val="both"/>
        <w:rPr>
          <w:sz w:val="28"/>
          <w:szCs w:val="28"/>
        </w:rPr>
      </w:pPr>
      <w:r w:rsidRPr="00B72DC1">
        <w:rPr>
          <w:sz w:val="28"/>
          <w:szCs w:val="28"/>
        </w:rPr>
        <w:t xml:space="preserve">2. Настоящее постановление вступает в силу со дня </w:t>
      </w:r>
      <w:r>
        <w:rPr>
          <w:sz w:val="28"/>
          <w:szCs w:val="28"/>
        </w:rPr>
        <w:t>опубликования в газете «</w:t>
      </w:r>
      <w:proofErr w:type="spellStart"/>
      <w:r>
        <w:rPr>
          <w:sz w:val="28"/>
          <w:szCs w:val="28"/>
        </w:rPr>
        <w:t>Юсьвинские</w:t>
      </w:r>
      <w:proofErr w:type="spellEnd"/>
      <w:r>
        <w:rPr>
          <w:sz w:val="28"/>
          <w:szCs w:val="28"/>
        </w:rPr>
        <w:t xml:space="preserve"> вести»</w:t>
      </w:r>
      <w:r w:rsidRPr="00B72DC1">
        <w:rPr>
          <w:sz w:val="28"/>
          <w:szCs w:val="28"/>
        </w:rPr>
        <w:t xml:space="preserve"> и размещени</w:t>
      </w:r>
      <w:r>
        <w:rPr>
          <w:sz w:val="28"/>
          <w:szCs w:val="28"/>
        </w:rPr>
        <w:t>я</w:t>
      </w:r>
      <w:r w:rsidRPr="00B72DC1">
        <w:rPr>
          <w:sz w:val="28"/>
          <w:szCs w:val="28"/>
        </w:rPr>
        <w:t xml:space="preserve"> на официальном сайте </w:t>
      </w:r>
      <w:r>
        <w:rPr>
          <w:sz w:val="28"/>
          <w:szCs w:val="28"/>
        </w:rPr>
        <w:t>муниципального образования</w:t>
      </w:r>
      <w:r w:rsidRPr="00B72DC1">
        <w:rPr>
          <w:sz w:val="28"/>
          <w:szCs w:val="28"/>
        </w:rPr>
        <w:t xml:space="preserve"> </w:t>
      </w:r>
      <w:r>
        <w:rPr>
          <w:sz w:val="28"/>
          <w:szCs w:val="28"/>
        </w:rPr>
        <w:t>Юсьвинский</w:t>
      </w:r>
      <w:r w:rsidRPr="00B72DC1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ый</w:t>
      </w:r>
      <w:r w:rsidRPr="00B72DC1">
        <w:rPr>
          <w:sz w:val="28"/>
          <w:szCs w:val="28"/>
        </w:rPr>
        <w:t xml:space="preserve"> округ Пермского края и в </w:t>
      </w:r>
      <w:r>
        <w:rPr>
          <w:sz w:val="28"/>
          <w:szCs w:val="28"/>
        </w:rPr>
        <w:t xml:space="preserve">информационно-телекоммуникационной </w:t>
      </w:r>
      <w:r w:rsidRPr="00B72DC1">
        <w:rPr>
          <w:sz w:val="28"/>
          <w:szCs w:val="28"/>
        </w:rPr>
        <w:t>сети «Интернет».</w:t>
      </w:r>
    </w:p>
    <w:p w:rsidR="00AA4F28" w:rsidRDefault="00B72DC1" w:rsidP="00E3231B">
      <w:pPr>
        <w:ind w:firstLine="567"/>
        <w:jc w:val="both"/>
        <w:rPr>
          <w:sz w:val="28"/>
          <w:szCs w:val="28"/>
        </w:rPr>
      </w:pPr>
      <w:r w:rsidRPr="00B72DC1">
        <w:rPr>
          <w:sz w:val="28"/>
        </w:rPr>
        <w:t>3</w:t>
      </w:r>
      <w:r w:rsidRPr="00B72DC1">
        <w:rPr>
          <w:sz w:val="28"/>
          <w:szCs w:val="28"/>
        </w:rPr>
        <w:t xml:space="preserve">. </w:t>
      </w:r>
      <w:proofErr w:type="gramStart"/>
      <w:r w:rsidRPr="00B72DC1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за</w:t>
      </w:r>
      <w:proofErr w:type="gramEnd"/>
      <w:r w:rsidRPr="00B72DC1">
        <w:rPr>
          <w:sz w:val="28"/>
          <w:szCs w:val="28"/>
        </w:rPr>
        <w:t xml:space="preserve"> исполнением постановления возложить </w:t>
      </w:r>
      <w:r w:rsidR="002F4BB4">
        <w:rPr>
          <w:sz w:val="28"/>
          <w:szCs w:val="28"/>
        </w:rPr>
        <w:t>на</w:t>
      </w:r>
      <w:r w:rsidR="00B55DD8">
        <w:rPr>
          <w:sz w:val="28"/>
          <w:szCs w:val="28"/>
        </w:rPr>
        <w:t xml:space="preserve"> Власова А.В.</w:t>
      </w:r>
      <w:r>
        <w:rPr>
          <w:sz w:val="28"/>
          <w:szCs w:val="28"/>
        </w:rPr>
        <w:t xml:space="preserve">, заместителя главы администрации </w:t>
      </w:r>
      <w:r w:rsidR="00B55DD8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 xml:space="preserve">по </w:t>
      </w:r>
      <w:r w:rsidR="00B55DD8">
        <w:rPr>
          <w:sz w:val="28"/>
          <w:szCs w:val="28"/>
        </w:rPr>
        <w:t>развитию инфраструктуры и благоустройству</w:t>
      </w:r>
      <w:r w:rsidR="0072444C">
        <w:rPr>
          <w:sz w:val="28"/>
          <w:szCs w:val="28"/>
        </w:rPr>
        <w:t>.</w:t>
      </w:r>
    </w:p>
    <w:p w:rsidR="0072444C" w:rsidRDefault="0072444C" w:rsidP="00E3231B">
      <w:pPr>
        <w:ind w:firstLine="567"/>
        <w:jc w:val="both"/>
        <w:rPr>
          <w:color w:val="000000"/>
          <w:sz w:val="28"/>
          <w:szCs w:val="28"/>
        </w:rPr>
      </w:pPr>
    </w:p>
    <w:p w:rsidR="00AA4F28" w:rsidRDefault="00AA4F28" w:rsidP="00AA4F28">
      <w:pPr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И.п</w:t>
      </w:r>
      <w:proofErr w:type="spellEnd"/>
      <w:r>
        <w:rPr>
          <w:color w:val="000000"/>
          <w:sz w:val="28"/>
          <w:szCs w:val="28"/>
        </w:rPr>
        <w:t>. главы муниципального округа-</w:t>
      </w:r>
    </w:p>
    <w:p w:rsidR="00AA4F28" w:rsidRDefault="00AA4F28" w:rsidP="00AA4F2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главы администрации Юсьвинского</w:t>
      </w:r>
    </w:p>
    <w:p w:rsidR="00AA4F28" w:rsidRDefault="00AA4F28" w:rsidP="00AA4F2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округа Пермского края                                      Н.Г. Никулин</w:t>
      </w:r>
    </w:p>
    <w:p w:rsidR="00AA4F28" w:rsidRDefault="00AA4F2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E314A9" w:rsidRDefault="00E314A9" w:rsidP="00AA4F28">
      <w:pPr>
        <w:jc w:val="right"/>
        <w:rPr>
          <w:color w:val="000000"/>
          <w:sz w:val="28"/>
          <w:szCs w:val="28"/>
        </w:rPr>
      </w:pPr>
    </w:p>
    <w:p w:rsidR="00E314A9" w:rsidRDefault="00E314A9" w:rsidP="00AA4F28">
      <w:pPr>
        <w:jc w:val="right"/>
        <w:rPr>
          <w:color w:val="000000"/>
          <w:sz w:val="28"/>
          <w:szCs w:val="28"/>
        </w:rPr>
      </w:pPr>
    </w:p>
    <w:p w:rsidR="00E314A9" w:rsidRDefault="00E314A9" w:rsidP="00AA4F28">
      <w:pPr>
        <w:jc w:val="right"/>
        <w:rPr>
          <w:color w:val="000000"/>
          <w:sz w:val="28"/>
          <w:szCs w:val="28"/>
        </w:rPr>
      </w:pPr>
    </w:p>
    <w:p w:rsidR="00AA4F28" w:rsidRDefault="00AA4F28" w:rsidP="00AA4F28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УТВЕРЖДЕН</w:t>
      </w:r>
    </w:p>
    <w:p w:rsidR="00AA4F28" w:rsidRDefault="00B72DC1" w:rsidP="00AA4F28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постановлением</w:t>
      </w:r>
      <w:r w:rsidR="00AA4F28">
        <w:rPr>
          <w:color w:val="000000"/>
          <w:sz w:val="28"/>
          <w:szCs w:val="28"/>
        </w:rPr>
        <w:t xml:space="preserve"> администрации</w:t>
      </w:r>
    </w:p>
    <w:p w:rsidR="00AA4F28" w:rsidRDefault="00AA4F28" w:rsidP="00AA4F28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Юсьвинского муниципального округа</w:t>
      </w:r>
    </w:p>
    <w:p w:rsidR="00E314A9" w:rsidRDefault="00AA4F28" w:rsidP="00AA4F28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Пермского края </w:t>
      </w:r>
    </w:p>
    <w:p w:rsidR="00AA4F28" w:rsidRDefault="00AA4F28" w:rsidP="00AA4F28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E314A9">
        <w:rPr>
          <w:color w:val="000000"/>
          <w:sz w:val="28"/>
          <w:szCs w:val="28"/>
        </w:rPr>
        <w:t>08</w:t>
      </w:r>
      <w:r w:rsidR="00A124A3">
        <w:rPr>
          <w:color w:val="000000"/>
          <w:sz w:val="28"/>
          <w:szCs w:val="28"/>
        </w:rPr>
        <w:t>.1</w:t>
      </w:r>
      <w:r w:rsidR="00B55DD8">
        <w:rPr>
          <w:color w:val="000000"/>
          <w:sz w:val="28"/>
          <w:szCs w:val="28"/>
        </w:rPr>
        <w:t>2</w:t>
      </w:r>
      <w:r w:rsidR="00A124A3">
        <w:rPr>
          <w:color w:val="000000"/>
          <w:sz w:val="28"/>
          <w:szCs w:val="28"/>
        </w:rPr>
        <w:t>.2022</w:t>
      </w:r>
      <w:r>
        <w:rPr>
          <w:color w:val="000000"/>
          <w:sz w:val="28"/>
          <w:szCs w:val="28"/>
        </w:rPr>
        <w:t xml:space="preserve"> №</w:t>
      </w:r>
      <w:r w:rsidR="00A124A3">
        <w:rPr>
          <w:color w:val="000000"/>
          <w:sz w:val="28"/>
          <w:szCs w:val="28"/>
        </w:rPr>
        <w:t xml:space="preserve"> </w:t>
      </w:r>
      <w:r w:rsidR="00E314A9">
        <w:rPr>
          <w:color w:val="000000"/>
          <w:sz w:val="28"/>
          <w:szCs w:val="28"/>
        </w:rPr>
        <w:t>739</w:t>
      </w:r>
    </w:p>
    <w:p w:rsidR="00B72DC1" w:rsidRDefault="00B72DC1" w:rsidP="00AA4F28">
      <w:pPr>
        <w:jc w:val="right"/>
        <w:rPr>
          <w:color w:val="000000"/>
          <w:sz w:val="28"/>
          <w:szCs w:val="28"/>
        </w:rPr>
      </w:pPr>
    </w:p>
    <w:p w:rsidR="00B72DC1" w:rsidRPr="00994E46" w:rsidRDefault="00B72DC1" w:rsidP="001D6637">
      <w:pPr>
        <w:jc w:val="center"/>
        <w:rPr>
          <w:sz w:val="28"/>
          <w:szCs w:val="28"/>
        </w:rPr>
      </w:pPr>
      <w:r w:rsidRPr="00994E46">
        <w:rPr>
          <w:bCs/>
          <w:sz w:val="28"/>
          <w:szCs w:val="28"/>
        </w:rPr>
        <w:t>ПО</w:t>
      </w:r>
      <w:r w:rsidR="00B55DD8" w:rsidRPr="00994E46">
        <w:rPr>
          <w:bCs/>
          <w:sz w:val="28"/>
          <w:szCs w:val="28"/>
        </w:rPr>
        <w:t>РЯДОК</w:t>
      </w:r>
    </w:p>
    <w:p w:rsidR="00B72DC1" w:rsidRPr="00994E46" w:rsidRDefault="00B55DD8" w:rsidP="001D6637">
      <w:pPr>
        <w:jc w:val="center"/>
        <w:rPr>
          <w:bCs/>
          <w:sz w:val="28"/>
          <w:szCs w:val="28"/>
        </w:rPr>
      </w:pPr>
      <w:proofErr w:type="gramStart"/>
      <w:r w:rsidRPr="00B55DD8">
        <w:rPr>
          <w:sz w:val="28"/>
          <w:szCs w:val="28"/>
        </w:rPr>
        <w:t xml:space="preserve">участия собственника жилого помещения, получившего повреждения в результате чрезвычайной ситуации, в работе межведомственной комиссии </w:t>
      </w:r>
      <w:r w:rsidRPr="00994E46">
        <w:rPr>
          <w:sz w:val="28"/>
          <w:szCs w:val="28"/>
        </w:rPr>
        <w:t>для оценки и обследования помещения в целях признания его жилым помещением, жилого помещения пригодным (непригодным) для проживания, многоквартирного дома аварийным и подлежащим сносу или реконструкции, садового дома жилым домом и жилого дома садовым домом, находящихся на территории Юсьвинского муниципального округа Пермского края</w:t>
      </w:r>
      <w:proofErr w:type="gramEnd"/>
    </w:p>
    <w:p w:rsidR="0072444C" w:rsidRDefault="0072444C" w:rsidP="0072444C">
      <w:pPr>
        <w:jc w:val="both"/>
        <w:rPr>
          <w:sz w:val="28"/>
          <w:szCs w:val="28"/>
        </w:rPr>
      </w:pPr>
    </w:p>
    <w:p w:rsidR="009244AA" w:rsidRDefault="00B55DD8" w:rsidP="00B55DD8">
      <w:pPr>
        <w:ind w:firstLine="567"/>
        <w:jc w:val="both"/>
        <w:rPr>
          <w:sz w:val="28"/>
          <w:szCs w:val="28"/>
        </w:rPr>
      </w:pPr>
      <w:r w:rsidRPr="00B55DD8">
        <w:rPr>
          <w:sz w:val="28"/>
          <w:szCs w:val="28"/>
        </w:rPr>
        <w:t xml:space="preserve">1. </w:t>
      </w:r>
      <w:proofErr w:type="gramStart"/>
      <w:r w:rsidRPr="00B55DD8">
        <w:rPr>
          <w:sz w:val="28"/>
          <w:szCs w:val="28"/>
        </w:rPr>
        <w:t>Настоящий Порядок определяет процедуру участия собственника жилого помещения, получившего повреждения в результате чрезвычайной ситуации, в работе межведомственной комиссии для оценки и обследования помещения в целях признания его жилым помещением, жилого помещения (непригодным) пригодным для проживания граждан, a также многоквартирного дома в целях признания его аварийным и подлежащим сносу или реконструкции</w:t>
      </w:r>
      <w:r w:rsidR="00994E46">
        <w:rPr>
          <w:sz w:val="28"/>
          <w:szCs w:val="28"/>
        </w:rPr>
        <w:t>,</w:t>
      </w:r>
      <w:r w:rsidRPr="00B55DD8">
        <w:rPr>
          <w:sz w:val="28"/>
          <w:szCs w:val="28"/>
        </w:rPr>
        <w:t xml:space="preserve"> садового дома жилым домом и жилого дома садовым домом, находящихся</w:t>
      </w:r>
      <w:proofErr w:type="gramEnd"/>
      <w:r w:rsidRPr="00B55DD8">
        <w:rPr>
          <w:sz w:val="28"/>
          <w:szCs w:val="28"/>
        </w:rPr>
        <w:t xml:space="preserve"> на территории Юсьвинского муниципального округа Пермского края (далее - Комиссия)</w:t>
      </w:r>
      <w:r w:rsidR="009244AA">
        <w:rPr>
          <w:sz w:val="28"/>
          <w:szCs w:val="28"/>
        </w:rPr>
        <w:t>.</w:t>
      </w:r>
    </w:p>
    <w:p w:rsidR="00B55DD8" w:rsidRPr="00B55DD8" w:rsidRDefault="00B55DD8" w:rsidP="009244AA">
      <w:pPr>
        <w:ind w:firstLine="567"/>
        <w:jc w:val="both"/>
        <w:rPr>
          <w:sz w:val="28"/>
          <w:szCs w:val="28"/>
        </w:rPr>
      </w:pPr>
      <w:proofErr w:type="gramStart"/>
      <w:r w:rsidRPr="00B55DD8">
        <w:rPr>
          <w:sz w:val="28"/>
          <w:szCs w:val="28"/>
        </w:rPr>
        <w:t xml:space="preserve">Указанный Порядок разработан в соответствии с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 (далее </w:t>
      </w:r>
      <w:r w:rsidR="009244AA">
        <w:rPr>
          <w:sz w:val="28"/>
          <w:szCs w:val="28"/>
        </w:rPr>
        <w:t xml:space="preserve">- </w:t>
      </w:r>
      <w:r w:rsidRPr="00B55DD8">
        <w:rPr>
          <w:sz w:val="28"/>
          <w:szCs w:val="28"/>
        </w:rPr>
        <w:t xml:space="preserve">Положение № 47), </w:t>
      </w:r>
      <w:r w:rsidR="009244AA" w:rsidRPr="009244AA">
        <w:rPr>
          <w:sz w:val="28"/>
          <w:szCs w:val="28"/>
        </w:rPr>
        <w:t>Положение</w:t>
      </w:r>
      <w:r w:rsidR="009244AA">
        <w:rPr>
          <w:sz w:val="28"/>
          <w:szCs w:val="28"/>
        </w:rPr>
        <w:t xml:space="preserve">м </w:t>
      </w:r>
      <w:r w:rsidR="009244AA" w:rsidRPr="009244AA">
        <w:rPr>
          <w:sz w:val="28"/>
          <w:szCs w:val="28"/>
        </w:rPr>
        <w:t>о межведомственной комиссии</w:t>
      </w:r>
      <w:r w:rsidR="009244AA">
        <w:rPr>
          <w:sz w:val="28"/>
          <w:szCs w:val="28"/>
        </w:rPr>
        <w:t xml:space="preserve"> </w:t>
      </w:r>
      <w:r w:rsidR="009244AA" w:rsidRPr="009244AA">
        <w:rPr>
          <w:sz w:val="28"/>
          <w:szCs w:val="28"/>
        </w:rPr>
        <w:t>для оценки и обследования помещения в целях признания его</w:t>
      </w:r>
      <w:proofErr w:type="gramEnd"/>
      <w:r w:rsidR="009244AA" w:rsidRPr="009244AA">
        <w:rPr>
          <w:sz w:val="28"/>
          <w:szCs w:val="28"/>
        </w:rPr>
        <w:t xml:space="preserve"> жилым помещением, жилого помещения пригодным (непригодным) для проживания, многоквартирного дома аварийным и подлежащим сносу или реконструкции, садового дома жилым домом и жилого дома садовым домом, </w:t>
      </w:r>
      <w:proofErr w:type="gramStart"/>
      <w:r w:rsidR="009244AA" w:rsidRPr="009244AA">
        <w:rPr>
          <w:sz w:val="28"/>
          <w:szCs w:val="28"/>
        </w:rPr>
        <w:t>находящихся</w:t>
      </w:r>
      <w:proofErr w:type="gramEnd"/>
      <w:r w:rsidR="009244AA" w:rsidRPr="009244AA">
        <w:rPr>
          <w:sz w:val="28"/>
          <w:szCs w:val="28"/>
        </w:rPr>
        <w:t xml:space="preserve"> на территории Юсьвинского муниципального округа Пермского края</w:t>
      </w:r>
      <w:r w:rsidR="009244AA">
        <w:rPr>
          <w:sz w:val="28"/>
          <w:szCs w:val="28"/>
        </w:rPr>
        <w:t xml:space="preserve">, утвержденным </w:t>
      </w:r>
      <w:r w:rsidRPr="00B55DD8">
        <w:rPr>
          <w:sz w:val="28"/>
          <w:szCs w:val="28"/>
        </w:rPr>
        <w:t>постановлением администрации</w:t>
      </w:r>
      <w:r w:rsidR="009244AA">
        <w:rPr>
          <w:sz w:val="28"/>
          <w:szCs w:val="28"/>
        </w:rPr>
        <w:t xml:space="preserve"> Юсьвинского муниципального округа Пермского края</w:t>
      </w:r>
      <w:r w:rsidRPr="00B55DD8">
        <w:rPr>
          <w:sz w:val="28"/>
          <w:szCs w:val="28"/>
        </w:rPr>
        <w:t xml:space="preserve"> от</w:t>
      </w:r>
      <w:r w:rsidR="009244AA">
        <w:rPr>
          <w:sz w:val="28"/>
          <w:szCs w:val="28"/>
        </w:rPr>
        <w:t xml:space="preserve"> 06.04.2020 № 102</w:t>
      </w:r>
      <w:r w:rsidRPr="00B55DD8">
        <w:rPr>
          <w:sz w:val="28"/>
          <w:szCs w:val="28"/>
        </w:rPr>
        <w:t xml:space="preserve"> (далее - Положение о комиссии).</w:t>
      </w:r>
    </w:p>
    <w:p w:rsidR="00B55DD8" w:rsidRPr="00B55DD8" w:rsidRDefault="00B55DD8" w:rsidP="00B55DD8">
      <w:pPr>
        <w:ind w:firstLine="567"/>
        <w:jc w:val="both"/>
        <w:rPr>
          <w:sz w:val="28"/>
          <w:szCs w:val="28"/>
        </w:rPr>
      </w:pPr>
      <w:r w:rsidRPr="00B55DD8">
        <w:rPr>
          <w:sz w:val="28"/>
          <w:szCs w:val="28"/>
        </w:rPr>
        <w:t>Понятия и термины, используемые в настоящем Порядке, применяются в том же значении, в каком они используются в Положе</w:t>
      </w:r>
      <w:r w:rsidR="009244AA">
        <w:rPr>
          <w:sz w:val="28"/>
          <w:szCs w:val="28"/>
        </w:rPr>
        <w:t>нии № 47 и Положении о комиссии</w:t>
      </w:r>
      <w:r w:rsidRPr="00B55DD8">
        <w:rPr>
          <w:sz w:val="28"/>
          <w:szCs w:val="28"/>
        </w:rPr>
        <w:t>.</w:t>
      </w:r>
    </w:p>
    <w:p w:rsidR="00B55DD8" w:rsidRPr="00B55DD8" w:rsidRDefault="00B55DD8" w:rsidP="00B55DD8">
      <w:pPr>
        <w:ind w:firstLine="567"/>
        <w:jc w:val="both"/>
        <w:rPr>
          <w:sz w:val="28"/>
          <w:szCs w:val="28"/>
        </w:rPr>
      </w:pPr>
      <w:r w:rsidRPr="00B55DD8">
        <w:rPr>
          <w:sz w:val="28"/>
          <w:szCs w:val="28"/>
        </w:rPr>
        <w:t>Указанный Порядок не распространяется на собственника помещения, полномочия которого осуществляют орган исполнительной власти субъекта Российской Федерации, орган местного самоуправления, федеральный орган исполнительной власти либо подведомственное ему предприятие (учреждение).</w:t>
      </w:r>
    </w:p>
    <w:p w:rsidR="00E314A9" w:rsidRDefault="00E314A9" w:rsidP="00B55DD8">
      <w:pPr>
        <w:ind w:firstLine="567"/>
        <w:jc w:val="both"/>
        <w:rPr>
          <w:sz w:val="28"/>
          <w:szCs w:val="28"/>
        </w:rPr>
      </w:pPr>
    </w:p>
    <w:p w:rsidR="00E314A9" w:rsidRDefault="00E314A9" w:rsidP="00B55DD8">
      <w:pPr>
        <w:ind w:firstLine="567"/>
        <w:jc w:val="both"/>
        <w:rPr>
          <w:sz w:val="28"/>
          <w:szCs w:val="28"/>
        </w:rPr>
      </w:pPr>
    </w:p>
    <w:p w:rsidR="00B55DD8" w:rsidRPr="00B55DD8" w:rsidRDefault="00B55DD8" w:rsidP="00B55DD8">
      <w:pPr>
        <w:ind w:firstLine="567"/>
        <w:jc w:val="both"/>
        <w:rPr>
          <w:sz w:val="28"/>
          <w:szCs w:val="28"/>
        </w:rPr>
      </w:pPr>
      <w:r w:rsidRPr="00B55DD8">
        <w:rPr>
          <w:sz w:val="28"/>
          <w:szCs w:val="28"/>
        </w:rPr>
        <w:t xml:space="preserve">2. Собственнику жилого помещения, получившего повреждения в результате чрезвычайной ситуации и расположенного на территории </w:t>
      </w:r>
      <w:r w:rsidR="009244AA">
        <w:rPr>
          <w:sz w:val="28"/>
          <w:szCs w:val="28"/>
        </w:rPr>
        <w:t>Юсьвинского муниципального округа Пермского края</w:t>
      </w:r>
      <w:r w:rsidRPr="00B55DD8">
        <w:rPr>
          <w:sz w:val="28"/>
          <w:szCs w:val="28"/>
        </w:rPr>
        <w:t xml:space="preserve"> (далее - Собственник), либо лицу уполномоченному Собственником (далее </w:t>
      </w:r>
      <w:r w:rsidR="009244AA">
        <w:rPr>
          <w:sz w:val="28"/>
          <w:szCs w:val="28"/>
        </w:rPr>
        <w:t xml:space="preserve">- </w:t>
      </w:r>
      <w:r w:rsidRPr="00B55DD8">
        <w:rPr>
          <w:sz w:val="28"/>
          <w:szCs w:val="28"/>
        </w:rPr>
        <w:t>доверенное лицо) по доверенности, направляется секретарем Комиссии уведомление в соответствии с приложением к настоящему Порядку о дате, месте и времени заседания Комиссии:</w:t>
      </w:r>
    </w:p>
    <w:p w:rsidR="00B55DD8" w:rsidRPr="00B55DD8" w:rsidRDefault="00B55DD8" w:rsidP="00B55DD8">
      <w:pPr>
        <w:ind w:firstLine="567"/>
        <w:jc w:val="both"/>
        <w:rPr>
          <w:sz w:val="28"/>
          <w:szCs w:val="28"/>
        </w:rPr>
      </w:pPr>
      <w:r w:rsidRPr="00B55DD8">
        <w:rPr>
          <w:sz w:val="28"/>
          <w:szCs w:val="28"/>
        </w:rPr>
        <w:t>путем направления уведомления заказным письмом с уведомлением о вручении по почте по адресу, указанному в заявлении;</w:t>
      </w:r>
    </w:p>
    <w:p w:rsidR="00B55DD8" w:rsidRPr="00B55DD8" w:rsidRDefault="00B55DD8" w:rsidP="00B55DD8">
      <w:pPr>
        <w:ind w:firstLine="567"/>
        <w:jc w:val="both"/>
        <w:rPr>
          <w:sz w:val="28"/>
          <w:szCs w:val="28"/>
        </w:rPr>
      </w:pPr>
      <w:r w:rsidRPr="00B55DD8">
        <w:rPr>
          <w:sz w:val="28"/>
          <w:szCs w:val="28"/>
        </w:rPr>
        <w:t>путем вручения уведомления под роспись;</w:t>
      </w:r>
    </w:p>
    <w:p w:rsidR="00B55DD8" w:rsidRPr="00B55DD8" w:rsidRDefault="00B55DD8" w:rsidP="00B55DD8">
      <w:pPr>
        <w:ind w:firstLine="567"/>
        <w:jc w:val="both"/>
        <w:rPr>
          <w:sz w:val="28"/>
          <w:szCs w:val="28"/>
        </w:rPr>
      </w:pPr>
      <w:r w:rsidRPr="00B55DD8">
        <w:rPr>
          <w:sz w:val="28"/>
          <w:szCs w:val="28"/>
        </w:rPr>
        <w:t>путем направления в электронной форме в случае, если в заявлении Собственник (доверенное лицо) указал адрес электронной почты.</w:t>
      </w:r>
    </w:p>
    <w:p w:rsidR="00B55DD8" w:rsidRPr="00B55DD8" w:rsidRDefault="00B55DD8" w:rsidP="00B55DD8">
      <w:pPr>
        <w:ind w:firstLine="567"/>
        <w:jc w:val="both"/>
        <w:rPr>
          <w:sz w:val="28"/>
          <w:szCs w:val="28"/>
        </w:rPr>
      </w:pPr>
      <w:r w:rsidRPr="00B55DD8">
        <w:rPr>
          <w:sz w:val="28"/>
          <w:szCs w:val="28"/>
        </w:rPr>
        <w:t>При уведомлении Собственника (доверенного лица) совместно с одним из вышеуказанных способов могут быть использованы средства телефонной связи, позволяющие сообщить о времени и месте заседания Комиссии.</w:t>
      </w:r>
    </w:p>
    <w:p w:rsidR="00B55DD8" w:rsidRPr="00B55DD8" w:rsidRDefault="00B55DD8" w:rsidP="00B55DD8">
      <w:pPr>
        <w:ind w:firstLine="567"/>
        <w:jc w:val="both"/>
        <w:rPr>
          <w:sz w:val="28"/>
          <w:szCs w:val="28"/>
        </w:rPr>
      </w:pPr>
      <w:r w:rsidRPr="00B55DD8">
        <w:rPr>
          <w:sz w:val="28"/>
          <w:szCs w:val="28"/>
        </w:rPr>
        <w:t xml:space="preserve">Уведомление заказным письмом направляется не позднее </w:t>
      </w:r>
      <w:r w:rsidR="00994E46">
        <w:rPr>
          <w:sz w:val="28"/>
          <w:szCs w:val="28"/>
        </w:rPr>
        <w:t>10</w:t>
      </w:r>
      <w:r w:rsidRPr="00B55DD8">
        <w:rPr>
          <w:sz w:val="28"/>
          <w:szCs w:val="28"/>
        </w:rPr>
        <w:t xml:space="preserve"> рабочих дней до даты заседания Комиссии, уведомление под расписку вручается не позднее </w:t>
      </w:r>
      <w:r w:rsidR="00994E46">
        <w:rPr>
          <w:sz w:val="28"/>
          <w:szCs w:val="28"/>
        </w:rPr>
        <w:t>5</w:t>
      </w:r>
      <w:r w:rsidRPr="00B55DD8">
        <w:rPr>
          <w:sz w:val="28"/>
          <w:szCs w:val="28"/>
        </w:rPr>
        <w:t xml:space="preserve"> рабочих дней до даты заседания Комиссии, уведомление в электронной форме направляется не позднее </w:t>
      </w:r>
      <w:r w:rsidR="00994E46">
        <w:rPr>
          <w:sz w:val="28"/>
          <w:szCs w:val="28"/>
        </w:rPr>
        <w:t>5</w:t>
      </w:r>
      <w:r w:rsidRPr="00B55DD8">
        <w:rPr>
          <w:sz w:val="28"/>
          <w:szCs w:val="28"/>
        </w:rPr>
        <w:t xml:space="preserve"> рабочих дней до даты заседания Комиссии.</w:t>
      </w:r>
    </w:p>
    <w:p w:rsidR="00B55DD8" w:rsidRPr="00B55DD8" w:rsidRDefault="00994E46" w:rsidP="00B55DD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55DD8" w:rsidRPr="00B55DD8">
        <w:rPr>
          <w:sz w:val="28"/>
          <w:szCs w:val="28"/>
        </w:rPr>
        <w:t>. Второй экземпляр уведомления приобщается к материалам заседания Комиссии.</w:t>
      </w:r>
    </w:p>
    <w:p w:rsidR="00B55DD8" w:rsidRPr="00B55DD8" w:rsidRDefault="00994E46" w:rsidP="00B55DD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55DD8" w:rsidRPr="00B55DD8">
        <w:rPr>
          <w:sz w:val="28"/>
          <w:szCs w:val="28"/>
        </w:rPr>
        <w:t>. Собственник (доверенное лицо) жилого помещения считается получившим уведомление надлежащим образом при наличии:</w:t>
      </w:r>
    </w:p>
    <w:p w:rsidR="00B55DD8" w:rsidRPr="00B55DD8" w:rsidRDefault="00B55DD8" w:rsidP="00B55DD8">
      <w:pPr>
        <w:ind w:firstLine="567"/>
        <w:jc w:val="both"/>
        <w:rPr>
          <w:sz w:val="28"/>
          <w:szCs w:val="28"/>
        </w:rPr>
      </w:pPr>
      <w:r w:rsidRPr="00B55DD8">
        <w:rPr>
          <w:sz w:val="28"/>
          <w:szCs w:val="28"/>
        </w:rPr>
        <w:t>a) почтового уведомления о вручении уведомления по направленному адресу;</w:t>
      </w:r>
    </w:p>
    <w:p w:rsidR="00B55DD8" w:rsidRPr="00B55DD8" w:rsidRDefault="00B55DD8" w:rsidP="00B55DD8">
      <w:pPr>
        <w:ind w:firstLine="567"/>
        <w:jc w:val="both"/>
        <w:rPr>
          <w:sz w:val="28"/>
          <w:szCs w:val="28"/>
        </w:rPr>
      </w:pPr>
      <w:r w:rsidRPr="00B55DD8">
        <w:rPr>
          <w:sz w:val="28"/>
          <w:szCs w:val="28"/>
        </w:rPr>
        <w:t>б) подписи собственника жилого помещения (доверенного лица) на копии уведомления при вручении уведомления под роспись;</w:t>
      </w:r>
    </w:p>
    <w:p w:rsidR="00B55DD8" w:rsidRPr="00B55DD8" w:rsidRDefault="00B55DD8" w:rsidP="00B55DD8">
      <w:pPr>
        <w:ind w:firstLine="567"/>
        <w:jc w:val="both"/>
        <w:rPr>
          <w:sz w:val="28"/>
          <w:szCs w:val="28"/>
        </w:rPr>
      </w:pPr>
      <w:r w:rsidRPr="00B55DD8">
        <w:rPr>
          <w:sz w:val="28"/>
          <w:szCs w:val="28"/>
        </w:rPr>
        <w:t>в) зафиксированного организацией почтовой связи отказа собственника жилого помещения (доверенного лица) в получении уведомления.</w:t>
      </w:r>
    </w:p>
    <w:p w:rsidR="00B55DD8" w:rsidRPr="00B55DD8" w:rsidRDefault="00994E46" w:rsidP="00B55DD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55DD8" w:rsidRPr="00B55DD8">
        <w:rPr>
          <w:sz w:val="28"/>
          <w:szCs w:val="28"/>
        </w:rPr>
        <w:t xml:space="preserve">. При участии в работе Комиссии доверенного лица Собственника, доверенное лицо имеет равные права и </w:t>
      </w:r>
      <w:proofErr w:type="gramStart"/>
      <w:r w:rsidR="00B55DD8" w:rsidRPr="00B55DD8">
        <w:rPr>
          <w:sz w:val="28"/>
          <w:szCs w:val="28"/>
        </w:rPr>
        <w:t>несет равные обязанности</w:t>
      </w:r>
      <w:proofErr w:type="gramEnd"/>
      <w:r w:rsidR="00B55DD8" w:rsidRPr="00B55DD8">
        <w:rPr>
          <w:sz w:val="28"/>
          <w:szCs w:val="28"/>
        </w:rPr>
        <w:t xml:space="preserve"> при представлении интересов Собственника.</w:t>
      </w:r>
    </w:p>
    <w:p w:rsidR="00B55DD8" w:rsidRPr="00B55DD8" w:rsidRDefault="00994E46" w:rsidP="00B55DD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55DD8" w:rsidRPr="00B55DD8">
        <w:rPr>
          <w:sz w:val="28"/>
          <w:szCs w:val="28"/>
        </w:rPr>
        <w:t>. Неявка извещенного надлежащим образом о дате, времени и месте заседания Комиссии Собственника (доверенного лица) не препятствует проведению заседания Комиссии.</w:t>
      </w:r>
    </w:p>
    <w:p w:rsidR="00B55DD8" w:rsidRPr="00B55DD8" w:rsidRDefault="00994E46" w:rsidP="00B55DD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55DD8" w:rsidRPr="00B55DD8">
        <w:rPr>
          <w:sz w:val="28"/>
          <w:szCs w:val="28"/>
        </w:rPr>
        <w:t>. Собственник (доверенное лицо), прибывший для участия в работе Комиссии, предъявляет паспорт или иной документ, удостоверяющий личность, председателю Комиссии. В случае</w:t>
      </w:r>
      <w:proofErr w:type="gramStart"/>
      <w:r w:rsidR="00B55DD8" w:rsidRPr="00B55DD8">
        <w:rPr>
          <w:sz w:val="28"/>
          <w:szCs w:val="28"/>
        </w:rPr>
        <w:t>,</w:t>
      </w:r>
      <w:proofErr w:type="gramEnd"/>
      <w:r w:rsidR="00B55DD8" w:rsidRPr="00B55DD8">
        <w:rPr>
          <w:sz w:val="28"/>
          <w:szCs w:val="28"/>
        </w:rPr>
        <w:t xml:space="preserve"> если от имени Собственника выступает доверенное лицо, одновременно с документом, удостоверяющим его личность, предъявляется доверенность.</w:t>
      </w:r>
    </w:p>
    <w:p w:rsidR="00B55DD8" w:rsidRPr="00B55DD8" w:rsidRDefault="00994E46" w:rsidP="00B55DD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B55DD8" w:rsidRPr="00B55DD8">
        <w:rPr>
          <w:sz w:val="28"/>
          <w:szCs w:val="28"/>
        </w:rPr>
        <w:t xml:space="preserve">. Собственник (доверенное лицо), помимо участия в заседании Комиссии с правом совещательного голоса, имеет право: </w:t>
      </w:r>
    </w:p>
    <w:p w:rsidR="00B55DD8" w:rsidRPr="00B55DD8" w:rsidRDefault="00B55DD8" w:rsidP="00B55DD8">
      <w:pPr>
        <w:ind w:firstLine="567"/>
        <w:jc w:val="both"/>
        <w:rPr>
          <w:sz w:val="28"/>
          <w:szCs w:val="28"/>
        </w:rPr>
      </w:pPr>
      <w:r w:rsidRPr="00B55DD8">
        <w:rPr>
          <w:sz w:val="28"/>
          <w:szCs w:val="28"/>
        </w:rPr>
        <w:t>участвовать в обсуждении вопроса;</w:t>
      </w:r>
    </w:p>
    <w:p w:rsidR="00B55DD8" w:rsidRPr="00B55DD8" w:rsidRDefault="00B55DD8" w:rsidP="00B55DD8">
      <w:pPr>
        <w:ind w:firstLine="567"/>
        <w:jc w:val="both"/>
        <w:rPr>
          <w:sz w:val="28"/>
          <w:szCs w:val="28"/>
        </w:rPr>
      </w:pPr>
      <w:r w:rsidRPr="00B55DD8">
        <w:rPr>
          <w:sz w:val="28"/>
          <w:szCs w:val="28"/>
        </w:rPr>
        <w:t>вносить предложения;</w:t>
      </w:r>
    </w:p>
    <w:p w:rsidR="00B55DD8" w:rsidRPr="00B55DD8" w:rsidRDefault="00B55DD8" w:rsidP="00B55DD8">
      <w:pPr>
        <w:ind w:firstLine="567"/>
        <w:jc w:val="both"/>
        <w:rPr>
          <w:sz w:val="28"/>
          <w:szCs w:val="28"/>
        </w:rPr>
      </w:pPr>
      <w:r w:rsidRPr="00B55DD8">
        <w:rPr>
          <w:sz w:val="28"/>
          <w:szCs w:val="28"/>
        </w:rPr>
        <w:t>высказывать возражения, замечания;</w:t>
      </w:r>
    </w:p>
    <w:p w:rsidR="00B55DD8" w:rsidRPr="00B55DD8" w:rsidRDefault="00B55DD8" w:rsidP="00B55DD8">
      <w:pPr>
        <w:ind w:firstLine="567"/>
        <w:jc w:val="both"/>
        <w:rPr>
          <w:sz w:val="28"/>
          <w:szCs w:val="28"/>
        </w:rPr>
      </w:pPr>
      <w:r w:rsidRPr="00B55DD8">
        <w:rPr>
          <w:sz w:val="28"/>
          <w:szCs w:val="28"/>
        </w:rPr>
        <w:t>заявлять отводы лицам</w:t>
      </w:r>
      <w:r w:rsidR="00994E46">
        <w:rPr>
          <w:sz w:val="28"/>
          <w:szCs w:val="28"/>
        </w:rPr>
        <w:t>,</w:t>
      </w:r>
      <w:r w:rsidRPr="00B55DD8">
        <w:rPr>
          <w:sz w:val="28"/>
          <w:szCs w:val="28"/>
        </w:rPr>
        <w:t xml:space="preserve"> участвующим в заседании межведомственной комиссии;</w:t>
      </w:r>
    </w:p>
    <w:p w:rsidR="00E314A9" w:rsidRDefault="00E314A9" w:rsidP="00B55DD8">
      <w:pPr>
        <w:ind w:firstLine="567"/>
        <w:jc w:val="both"/>
        <w:rPr>
          <w:sz w:val="28"/>
          <w:szCs w:val="28"/>
        </w:rPr>
      </w:pPr>
    </w:p>
    <w:p w:rsidR="00E314A9" w:rsidRDefault="00E314A9" w:rsidP="00B55DD8">
      <w:pPr>
        <w:ind w:firstLine="567"/>
        <w:jc w:val="both"/>
        <w:rPr>
          <w:sz w:val="28"/>
          <w:szCs w:val="28"/>
        </w:rPr>
      </w:pPr>
    </w:p>
    <w:p w:rsidR="00B55DD8" w:rsidRPr="00B55DD8" w:rsidRDefault="00B55DD8" w:rsidP="00B55DD8">
      <w:pPr>
        <w:ind w:firstLine="567"/>
        <w:jc w:val="both"/>
        <w:rPr>
          <w:sz w:val="28"/>
          <w:szCs w:val="28"/>
        </w:rPr>
      </w:pPr>
      <w:r w:rsidRPr="00B55DD8">
        <w:rPr>
          <w:sz w:val="28"/>
          <w:szCs w:val="28"/>
        </w:rPr>
        <w:t>делать заявления, ходатайства, в том числе об истребовании документов;</w:t>
      </w:r>
    </w:p>
    <w:p w:rsidR="00B55DD8" w:rsidRPr="00B55DD8" w:rsidRDefault="00B55DD8" w:rsidP="00B55DD8">
      <w:pPr>
        <w:ind w:firstLine="567"/>
        <w:jc w:val="both"/>
        <w:rPr>
          <w:sz w:val="28"/>
          <w:szCs w:val="28"/>
        </w:rPr>
      </w:pPr>
      <w:r w:rsidRPr="00B55DD8">
        <w:rPr>
          <w:sz w:val="28"/>
          <w:szCs w:val="28"/>
        </w:rPr>
        <w:t>высказывать мнение относительно ходатайств и доводов других лиц, участвующих в заседании межведомственной комиссии;</w:t>
      </w:r>
    </w:p>
    <w:p w:rsidR="00B55DD8" w:rsidRPr="00B55DD8" w:rsidRDefault="00B55DD8" w:rsidP="00B55DD8">
      <w:pPr>
        <w:ind w:firstLine="567"/>
        <w:jc w:val="both"/>
        <w:rPr>
          <w:sz w:val="28"/>
          <w:szCs w:val="28"/>
        </w:rPr>
      </w:pPr>
      <w:r w:rsidRPr="00B55DD8">
        <w:rPr>
          <w:sz w:val="28"/>
          <w:szCs w:val="28"/>
        </w:rPr>
        <w:t>давать объяснения в устной и письменной форме;</w:t>
      </w:r>
    </w:p>
    <w:p w:rsidR="00B55DD8" w:rsidRPr="00B55DD8" w:rsidRDefault="00B55DD8" w:rsidP="00B55DD8">
      <w:pPr>
        <w:ind w:firstLine="567"/>
        <w:jc w:val="both"/>
        <w:rPr>
          <w:sz w:val="28"/>
          <w:szCs w:val="28"/>
        </w:rPr>
      </w:pPr>
      <w:proofErr w:type="gramStart"/>
      <w:r w:rsidRPr="00B55DD8">
        <w:rPr>
          <w:sz w:val="28"/>
          <w:szCs w:val="28"/>
        </w:rPr>
        <w:t>предоставлять документы, фото, видео и иные материалы, как в печатном, так и в форме электронных документов, либо на магнитных носителях,</w:t>
      </w:r>
      <w:r w:rsidR="00994E46">
        <w:rPr>
          <w:sz w:val="28"/>
          <w:szCs w:val="28"/>
        </w:rPr>
        <w:t xml:space="preserve"> </w:t>
      </w:r>
      <w:r w:rsidRPr="00B55DD8">
        <w:rPr>
          <w:sz w:val="28"/>
          <w:szCs w:val="28"/>
        </w:rPr>
        <w:t>касающиеся предмета рассмотрения;</w:t>
      </w:r>
      <w:proofErr w:type="gramEnd"/>
    </w:p>
    <w:p w:rsidR="00B55DD8" w:rsidRPr="00B55DD8" w:rsidRDefault="00B55DD8" w:rsidP="00B55DD8">
      <w:pPr>
        <w:ind w:firstLine="567"/>
        <w:jc w:val="both"/>
        <w:rPr>
          <w:sz w:val="28"/>
          <w:szCs w:val="28"/>
        </w:rPr>
      </w:pPr>
      <w:r w:rsidRPr="00B55DD8">
        <w:rPr>
          <w:sz w:val="28"/>
          <w:szCs w:val="28"/>
        </w:rPr>
        <w:t>задавать вопросы лицам, участвующим в заседании межведомственной комиссии;</w:t>
      </w:r>
    </w:p>
    <w:p w:rsidR="00B55DD8" w:rsidRPr="00B55DD8" w:rsidRDefault="00B55DD8" w:rsidP="00B55DD8">
      <w:pPr>
        <w:ind w:firstLine="567"/>
        <w:jc w:val="both"/>
        <w:rPr>
          <w:sz w:val="28"/>
          <w:szCs w:val="28"/>
        </w:rPr>
      </w:pPr>
      <w:r w:rsidRPr="00B55DD8">
        <w:rPr>
          <w:sz w:val="28"/>
          <w:szCs w:val="28"/>
        </w:rPr>
        <w:t>знакомиться с документами, материалами, рассматриваемыми межведомственной комиссией, делать выписки из них, снимать копии;</w:t>
      </w:r>
    </w:p>
    <w:p w:rsidR="00B55DD8" w:rsidRPr="00B55DD8" w:rsidRDefault="00B55DD8" w:rsidP="00B55DD8">
      <w:pPr>
        <w:ind w:firstLine="567"/>
        <w:jc w:val="both"/>
        <w:rPr>
          <w:sz w:val="28"/>
          <w:szCs w:val="28"/>
        </w:rPr>
      </w:pPr>
      <w:r w:rsidRPr="00B55DD8">
        <w:rPr>
          <w:sz w:val="28"/>
          <w:szCs w:val="28"/>
        </w:rPr>
        <w:t>знакомиться с протоколом заседания межведомственной комиссии, вносить в него замечания, возражения, дополнения;</w:t>
      </w:r>
    </w:p>
    <w:p w:rsidR="00B55DD8" w:rsidRPr="00B55DD8" w:rsidRDefault="00B55DD8" w:rsidP="00B55DD8">
      <w:pPr>
        <w:ind w:firstLine="567"/>
        <w:jc w:val="both"/>
        <w:rPr>
          <w:sz w:val="28"/>
          <w:szCs w:val="28"/>
        </w:rPr>
      </w:pPr>
      <w:r w:rsidRPr="00B55DD8">
        <w:rPr>
          <w:sz w:val="28"/>
          <w:szCs w:val="28"/>
        </w:rPr>
        <w:t>получать копию протокола заседания межведомственной комиссии.</w:t>
      </w:r>
    </w:p>
    <w:p w:rsidR="00B55DD8" w:rsidRPr="00B55DD8" w:rsidRDefault="00B55DD8" w:rsidP="00B55DD8">
      <w:pPr>
        <w:ind w:firstLine="567"/>
        <w:jc w:val="both"/>
        <w:rPr>
          <w:sz w:val="28"/>
          <w:szCs w:val="28"/>
        </w:rPr>
      </w:pPr>
      <w:r w:rsidRPr="00B55DD8">
        <w:rPr>
          <w:sz w:val="28"/>
          <w:szCs w:val="28"/>
        </w:rPr>
        <w:t>Собственник (доверенное лицо) жилого помещения, участвующий в заседании Комиссии, должен добросовестно пользоваться всеми принадлежащими ему правами.</w:t>
      </w:r>
    </w:p>
    <w:p w:rsidR="00B55DD8" w:rsidRPr="00B55DD8" w:rsidRDefault="00B55DD8" w:rsidP="00B55DD8">
      <w:pPr>
        <w:ind w:firstLine="567"/>
        <w:jc w:val="both"/>
        <w:rPr>
          <w:sz w:val="28"/>
          <w:szCs w:val="28"/>
        </w:rPr>
      </w:pPr>
      <w:r w:rsidRPr="00B55DD8">
        <w:rPr>
          <w:sz w:val="28"/>
          <w:szCs w:val="28"/>
        </w:rPr>
        <w:t>При принятии Комиссией решения Собственник (доверенное лицо) не должен препятствовать работе комиссии.</w:t>
      </w:r>
    </w:p>
    <w:p w:rsidR="00B55DD8" w:rsidRPr="00B55DD8" w:rsidRDefault="00B55DD8" w:rsidP="00B55DD8">
      <w:pPr>
        <w:ind w:firstLine="567"/>
        <w:jc w:val="both"/>
        <w:rPr>
          <w:sz w:val="28"/>
          <w:szCs w:val="28"/>
        </w:rPr>
      </w:pPr>
      <w:r w:rsidRPr="00B55DD8">
        <w:rPr>
          <w:sz w:val="28"/>
          <w:szCs w:val="28"/>
        </w:rPr>
        <w:t>В случае несогласия с принятым Комиссией решением Собственник (доверенное лицо) вправе выразить свое особое мнение в письменной форме и предоставить его в Комиссию.</w:t>
      </w:r>
    </w:p>
    <w:p w:rsidR="00B55DD8" w:rsidRPr="00B55DD8" w:rsidRDefault="00994E46" w:rsidP="00B55DD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B55DD8" w:rsidRPr="00B55DD8">
        <w:rPr>
          <w:sz w:val="28"/>
          <w:szCs w:val="28"/>
        </w:rPr>
        <w:t>. Копия протокола заседания Комиссии выдается Собственнику (доверенному лицу) в течение 3 рабочих дней после подписания протокола.</w:t>
      </w:r>
    </w:p>
    <w:p w:rsidR="00B55DD8" w:rsidRPr="00B55DD8" w:rsidRDefault="00994E46" w:rsidP="00B55DD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B55DD8" w:rsidRPr="00B55DD8">
        <w:rPr>
          <w:sz w:val="28"/>
          <w:szCs w:val="28"/>
        </w:rPr>
        <w:t>. Собственник (доверенное лицо при наличии соответствующих полномочий) жилого помещения имеет право обжаловать решение, принятое Комиссией, в судебном порядке.</w:t>
      </w:r>
    </w:p>
    <w:p w:rsidR="00994E46" w:rsidRDefault="00994E4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314A9" w:rsidRDefault="00E314A9" w:rsidP="00994E46">
      <w:pPr>
        <w:jc w:val="right"/>
        <w:rPr>
          <w:sz w:val="20"/>
          <w:szCs w:val="20"/>
        </w:rPr>
      </w:pPr>
    </w:p>
    <w:p w:rsidR="00E314A9" w:rsidRDefault="00E314A9" w:rsidP="00994E46">
      <w:pPr>
        <w:jc w:val="right"/>
        <w:rPr>
          <w:sz w:val="20"/>
          <w:szCs w:val="20"/>
        </w:rPr>
      </w:pPr>
    </w:p>
    <w:p w:rsidR="00E314A9" w:rsidRDefault="00E314A9" w:rsidP="00994E46">
      <w:pPr>
        <w:jc w:val="right"/>
        <w:rPr>
          <w:sz w:val="20"/>
          <w:szCs w:val="20"/>
        </w:rPr>
      </w:pPr>
    </w:p>
    <w:p w:rsidR="00B55DD8" w:rsidRPr="00994E46" w:rsidRDefault="00B55DD8" w:rsidP="00994E46">
      <w:pPr>
        <w:jc w:val="right"/>
        <w:rPr>
          <w:sz w:val="20"/>
          <w:szCs w:val="20"/>
        </w:rPr>
      </w:pPr>
      <w:bookmarkStart w:id="0" w:name="_GoBack"/>
      <w:bookmarkEnd w:id="0"/>
      <w:r w:rsidRPr="00994E46">
        <w:rPr>
          <w:sz w:val="20"/>
          <w:szCs w:val="20"/>
        </w:rPr>
        <w:t>Приложение</w:t>
      </w:r>
    </w:p>
    <w:p w:rsidR="00994E46" w:rsidRDefault="00B55DD8" w:rsidP="00994E46">
      <w:pPr>
        <w:ind w:firstLine="567"/>
        <w:jc w:val="right"/>
        <w:rPr>
          <w:sz w:val="20"/>
          <w:szCs w:val="20"/>
        </w:rPr>
      </w:pPr>
      <w:r w:rsidRPr="00994E46">
        <w:rPr>
          <w:sz w:val="20"/>
          <w:szCs w:val="20"/>
        </w:rPr>
        <w:t xml:space="preserve">к Порядку участия собственника жилого </w:t>
      </w:r>
    </w:p>
    <w:p w:rsidR="00994E46" w:rsidRDefault="00B55DD8" w:rsidP="00994E46">
      <w:pPr>
        <w:ind w:firstLine="567"/>
        <w:jc w:val="right"/>
        <w:rPr>
          <w:sz w:val="20"/>
          <w:szCs w:val="20"/>
        </w:rPr>
      </w:pPr>
      <w:r w:rsidRPr="00994E46">
        <w:rPr>
          <w:sz w:val="20"/>
          <w:szCs w:val="20"/>
        </w:rPr>
        <w:t xml:space="preserve">помещения, получившего повреждения в результате </w:t>
      </w:r>
    </w:p>
    <w:p w:rsidR="00994E46" w:rsidRDefault="00B55DD8" w:rsidP="00994E46">
      <w:pPr>
        <w:ind w:firstLine="567"/>
        <w:jc w:val="right"/>
        <w:rPr>
          <w:sz w:val="20"/>
          <w:szCs w:val="20"/>
        </w:rPr>
      </w:pPr>
      <w:r w:rsidRPr="00994E46">
        <w:rPr>
          <w:sz w:val="20"/>
          <w:szCs w:val="20"/>
        </w:rPr>
        <w:t xml:space="preserve">чрезвычайной ситуации, в работе межведомственной </w:t>
      </w:r>
    </w:p>
    <w:p w:rsidR="00994E46" w:rsidRDefault="00B55DD8" w:rsidP="00994E46">
      <w:pPr>
        <w:ind w:firstLine="567"/>
        <w:jc w:val="right"/>
        <w:rPr>
          <w:sz w:val="20"/>
          <w:szCs w:val="20"/>
        </w:rPr>
      </w:pPr>
      <w:r w:rsidRPr="00994E46">
        <w:rPr>
          <w:sz w:val="20"/>
          <w:szCs w:val="20"/>
        </w:rPr>
        <w:t xml:space="preserve">комиссии для оценки и обследования помещения </w:t>
      </w:r>
    </w:p>
    <w:p w:rsidR="00994E46" w:rsidRDefault="00B55DD8" w:rsidP="00994E46">
      <w:pPr>
        <w:ind w:firstLine="567"/>
        <w:jc w:val="right"/>
        <w:rPr>
          <w:sz w:val="20"/>
          <w:szCs w:val="20"/>
        </w:rPr>
      </w:pPr>
      <w:r w:rsidRPr="00994E46">
        <w:rPr>
          <w:sz w:val="20"/>
          <w:szCs w:val="20"/>
        </w:rPr>
        <w:t>в целях признания его жилым помещением, жилого</w:t>
      </w:r>
    </w:p>
    <w:p w:rsidR="00994E46" w:rsidRDefault="00B55DD8" w:rsidP="00994E46">
      <w:pPr>
        <w:ind w:firstLine="567"/>
        <w:jc w:val="right"/>
        <w:rPr>
          <w:sz w:val="20"/>
          <w:szCs w:val="20"/>
        </w:rPr>
      </w:pPr>
      <w:r w:rsidRPr="00994E46">
        <w:rPr>
          <w:sz w:val="20"/>
          <w:szCs w:val="20"/>
        </w:rPr>
        <w:t xml:space="preserve"> помещения </w:t>
      </w:r>
      <w:proofErr w:type="gramStart"/>
      <w:r w:rsidRPr="00994E46">
        <w:rPr>
          <w:sz w:val="20"/>
          <w:szCs w:val="20"/>
        </w:rPr>
        <w:t>пригодным</w:t>
      </w:r>
      <w:proofErr w:type="gramEnd"/>
      <w:r w:rsidRPr="00994E46">
        <w:rPr>
          <w:sz w:val="20"/>
          <w:szCs w:val="20"/>
        </w:rPr>
        <w:t xml:space="preserve"> (непригодным) для проживания </w:t>
      </w:r>
    </w:p>
    <w:p w:rsidR="00994E46" w:rsidRDefault="00B55DD8" w:rsidP="00994E46">
      <w:pPr>
        <w:ind w:firstLine="567"/>
        <w:jc w:val="right"/>
        <w:rPr>
          <w:sz w:val="20"/>
          <w:szCs w:val="20"/>
        </w:rPr>
      </w:pPr>
      <w:r w:rsidRPr="00994E46">
        <w:rPr>
          <w:sz w:val="20"/>
          <w:szCs w:val="20"/>
        </w:rPr>
        <w:t xml:space="preserve">граждан, а также многоквартирного дома в целях </w:t>
      </w:r>
    </w:p>
    <w:p w:rsidR="00994E46" w:rsidRDefault="00B55DD8" w:rsidP="00994E46">
      <w:pPr>
        <w:ind w:firstLine="567"/>
        <w:jc w:val="right"/>
        <w:rPr>
          <w:sz w:val="20"/>
          <w:szCs w:val="20"/>
        </w:rPr>
      </w:pPr>
      <w:r w:rsidRPr="00994E46">
        <w:rPr>
          <w:sz w:val="20"/>
          <w:szCs w:val="20"/>
        </w:rPr>
        <w:t xml:space="preserve">признания его аварийным и подлежащим сносу или </w:t>
      </w:r>
    </w:p>
    <w:p w:rsidR="00994E46" w:rsidRDefault="00B55DD8" w:rsidP="00994E46">
      <w:pPr>
        <w:ind w:firstLine="567"/>
        <w:jc w:val="right"/>
        <w:rPr>
          <w:sz w:val="20"/>
          <w:szCs w:val="20"/>
        </w:rPr>
      </w:pPr>
      <w:r w:rsidRPr="00994E46">
        <w:rPr>
          <w:sz w:val="20"/>
          <w:szCs w:val="20"/>
        </w:rPr>
        <w:t xml:space="preserve">реконструкции, </w:t>
      </w:r>
      <w:r w:rsidR="00994E46" w:rsidRPr="00994E46">
        <w:rPr>
          <w:sz w:val="20"/>
          <w:szCs w:val="20"/>
        </w:rPr>
        <w:t xml:space="preserve">садового дома жилым домом и жилого дома </w:t>
      </w:r>
    </w:p>
    <w:p w:rsidR="00994E46" w:rsidRDefault="00994E46" w:rsidP="00994E46">
      <w:pPr>
        <w:ind w:firstLine="567"/>
        <w:jc w:val="right"/>
        <w:rPr>
          <w:sz w:val="20"/>
          <w:szCs w:val="20"/>
        </w:rPr>
      </w:pPr>
      <w:r w:rsidRPr="00994E46">
        <w:rPr>
          <w:sz w:val="20"/>
          <w:szCs w:val="20"/>
        </w:rPr>
        <w:t xml:space="preserve">садовым домом, </w:t>
      </w:r>
      <w:proofErr w:type="gramStart"/>
      <w:r w:rsidRPr="00994E46">
        <w:rPr>
          <w:sz w:val="20"/>
          <w:szCs w:val="20"/>
        </w:rPr>
        <w:t>находящихся</w:t>
      </w:r>
      <w:proofErr w:type="gramEnd"/>
      <w:r w:rsidRPr="00994E46">
        <w:rPr>
          <w:sz w:val="20"/>
          <w:szCs w:val="20"/>
        </w:rPr>
        <w:t xml:space="preserve"> на территории Юсьвинского </w:t>
      </w:r>
    </w:p>
    <w:p w:rsidR="00B55DD8" w:rsidRPr="00994E46" w:rsidRDefault="00994E46" w:rsidP="00994E46">
      <w:pPr>
        <w:ind w:firstLine="567"/>
        <w:jc w:val="right"/>
        <w:rPr>
          <w:sz w:val="20"/>
          <w:szCs w:val="20"/>
        </w:rPr>
      </w:pPr>
      <w:r w:rsidRPr="00994E46">
        <w:rPr>
          <w:sz w:val="20"/>
          <w:szCs w:val="20"/>
        </w:rPr>
        <w:t>муниципального округа Пермского края</w:t>
      </w:r>
    </w:p>
    <w:p w:rsidR="00994E46" w:rsidRPr="00B55DD8" w:rsidRDefault="00994E46" w:rsidP="00994E46">
      <w:pPr>
        <w:ind w:firstLine="567"/>
        <w:jc w:val="center"/>
        <w:rPr>
          <w:sz w:val="28"/>
          <w:szCs w:val="28"/>
        </w:rPr>
      </w:pPr>
    </w:p>
    <w:p w:rsidR="00B55DD8" w:rsidRPr="00B55DD8" w:rsidRDefault="00B55DD8" w:rsidP="00994E46">
      <w:pPr>
        <w:ind w:firstLine="567"/>
        <w:jc w:val="right"/>
        <w:rPr>
          <w:sz w:val="28"/>
          <w:szCs w:val="28"/>
        </w:rPr>
      </w:pPr>
      <w:r w:rsidRPr="00B55DD8">
        <w:rPr>
          <w:sz w:val="28"/>
          <w:szCs w:val="28"/>
        </w:rPr>
        <w:t>____________________________________</w:t>
      </w:r>
    </w:p>
    <w:p w:rsidR="00B55DD8" w:rsidRPr="00B55DD8" w:rsidRDefault="00B55DD8" w:rsidP="00994E46">
      <w:pPr>
        <w:ind w:firstLine="567"/>
        <w:jc w:val="right"/>
        <w:rPr>
          <w:sz w:val="28"/>
          <w:szCs w:val="28"/>
        </w:rPr>
      </w:pPr>
      <w:r w:rsidRPr="00B55DD8">
        <w:rPr>
          <w:sz w:val="28"/>
          <w:szCs w:val="28"/>
        </w:rPr>
        <w:t>(фамилия, имя, отчество)</w:t>
      </w:r>
    </w:p>
    <w:p w:rsidR="00B55DD8" w:rsidRPr="00B55DD8" w:rsidRDefault="00B55DD8" w:rsidP="00994E46">
      <w:pPr>
        <w:ind w:firstLine="567"/>
        <w:jc w:val="right"/>
        <w:rPr>
          <w:sz w:val="28"/>
          <w:szCs w:val="28"/>
        </w:rPr>
      </w:pPr>
      <w:r w:rsidRPr="00B55DD8">
        <w:rPr>
          <w:sz w:val="28"/>
          <w:szCs w:val="28"/>
        </w:rPr>
        <w:t>____________________________________</w:t>
      </w:r>
    </w:p>
    <w:p w:rsidR="00B55DD8" w:rsidRPr="00B55DD8" w:rsidRDefault="00B55DD8" w:rsidP="00994E46">
      <w:pPr>
        <w:ind w:firstLine="567"/>
        <w:jc w:val="right"/>
        <w:rPr>
          <w:sz w:val="28"/>
          <w:szCs w:val="28"/>
        </w:rPr>
      </w:pPr>
      <w:r w:rsidRPr="00B55DD8">
        <w:rPr>
          <w:sz w:val="28"/>
          <w:szCs w:val="28"/>
        </w:rPr>
        <w:t>(адрес)</w:t>
      </w:r>
    </w:p>
    <w:p w:rsidR="00B55DD8" w:rsidRPr="00B55DD8" w:rsidRDefault="00B55DD8" w:rsidP="00B55DD8">
      <w:pPr>
        <w:ind w:firstLine="567"/>
        <w:jc w:val="both"/>
        <w:rPr>
          <w:sz w:val="28"/>
          <w:szCs w:val="28"/>
        </w:rPr>
      </w:pPr>
    </w:p>
    <w:p w:rsidR="00B55DD8" w:rsidRPr="00B55DD8" w:rsidRDefault="00B55DD8" w:rsidP="00994E46">
      <w:pPr>
        <w:ind w:firstLine="567"/>
        <w:jc w:val="center"/>
        <w:rPr>
          <w:sz w:val="28"/>
          <w:szCs w:val="28"/>
        </w:rPr>
      </w:pPr>
      <w:r w:rsidRPr="00B55DD8">
        <w:rPr>
          <w:sz w:val="28"/>
          <w:szCs w:val="28"/>
        </w:rPr>
        <w:t>УВЕДОМЛЕНИЕ</w:t>
      </w:r>
    </w:p>
    <w:p w:rsidR="00B55DD8" w:rsidRPr="00B55DD8" w:rsidRDefault="00B55DD8" w:rsidP="00B55DD8">
      <w:pPr>
        <w:ind w:firstLine="567"/>
        <w:jc w:val="both"/>
        <w:rPr>
          <w:sz w:val="28"/>
          <w:szCs w:val="28"/>
        </w:rPr>
      </w:pPr>
    </w:p>
    <w:p w:rsidR="00B55DD8" w:rsidRPr="00B55DD8" w:rsidRDefault="00B55DD8" w:rsidP="00B55DD8">
      <w:pPr>
        <w:ind w:firstLine="567"/>
        <w:jc w:val="both"/>
        <w:rPr>
          <w:sz w:val="28"/>
          <w:szCs w:val="28"/>
        </w:rPr>
      </w:pPr>
      <w:proofErr w:type="gramStart"/>
      <w:r w:rsidRPr="00B55DD8">
        <w:rPr>
          <w:sz w:val="28"/>
          <w:szCs w:val="28"/>
        </w:rPr>
        <w:t xml:space="preserve">В соответствии с пунктом 7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</w:t>
      </w:r>
      <w:r w:rsidR="00994E46">
        <w:rPr>
          <w:sz w:val="28"/>
          <w:szCs w:val="28"/>
        </w:rPr>
        <w:t>и</w:t>
      </w:r>
      <w:r w:rsidRPr="00B55DD8">
        <w:rPr>
          <w:sz w:val="28"/>
          <w:szCs w:val="28"/>
        </w:rPr>
        <w:t xml:space="preserve"> жилого дома садовым домом, утвержденного постановлением Правительства Российской Федерации от 28.01.2006 № 47, уведомляем Вас о том, что заседа</w:t>
      </w:r>
      <w:r w:rsidR="00994E46">
        <w:rPr>
          <w:sz w:val="28"/>
          <w:szCs w:val="28"/>
        </w:rPr>
        <w:t>ние межведомственной комиссии для</w:t>
      </w:r>
      <w:r w:rsidRPr="00B55DD8">
        <w:rPr>
          <w:sz w:val="28"/>
          <w:szCs w:val="28"/>
        </w:rPr>
        <w:t xml:space="preserve"> оценки и обследования жилого помещения, в целях признания его жилым</w:t>
      </w:r>
      <w:proofErr w:type="gramEnd"/>
      <w:r w:rsidRPr="00B55DD8">
        <w:rPr>
          <w:sz w:val="28"/>
          <w:szCs w:val="28"/>
        </w:rPr>
        <w:t xml:space="preserve"> помещением, жилого помещения непригодным для проживания граждан, а также многоквартирного дома в целях признания его аварийным и подлежащим сносу или реконструкции</w:t>
      </w:r>
      <w:r w:rsidR="00994E46">
        <w:rPr>
          <w:sz w:val="28"/>
          <w:szCs w:val="28"/>
        </w:rPr>
        <w:t xml:space="preserve">, </w:t>
      </w:r>
      <w:r w:rsidR="00994E46" w:rsidRPr="00994E46">
        <w:rPr>
          <w:sz w:val="28"/>
          <w:szCs w:val="28"/>
        </w:rPr>
        <w:t>садового дома жилым домом и жилого дома садовым домом, находящихся на территории Юсьвинского муниципального округа Пермского края</w:t>
      </w:r>
      <w:r w:rsidR="00994E46">
        <w:rPr>
          <w:sz w:val="28"/>
          <w:szCs w:val="28"/>
        </w:rPr>
        <w:t>,</w:t>
      </w:r>
      <w:r w:rsidRPr="00B55DD8">
        <w:rPr>
          <w:sz w:val="28"/>
          <w:szCs w:val="28"/>
        </w:rPr>
        <w:t xml:space="preserve"> будет проведено «____» __________ 20 ____года  </w:t>
      </w:r>
      <w:proofErr w:type="gramStart"/>
      <w:r w:rsidRPr="00B55DD8">
        <w:rPr>
          <w:sz w:val="28"/>
          <w:szCs w:val="28"/>
        </w:rPr>
        <w:t>в</w:t>
      </w:r>
      <w:proofErr w:type="gramEnd"/>
      <w:r w:rsidRPr="00B55DD8">
        <w:rPr>
          <w:sz w:val="28"/>
          <w:szCs w:val="28"/>
        </w:rPr>
        <w:t xml:space="preserve"> _____часов по адресу: ____________________________________________________________________________.</w:t>
      </w:r>
    </w:p>
    <w:p w:rsidR="00B55DD8" w:rsidRPr="00B55DD8" w:rsidRDefault="00B55DD8" w:rsidP="00B55DD8">
      <w:pPr>
        <w:ind w:firstLine="567"/>
        <w:jc w:val="both"/>
        <w:rPr>
          <w:sz w:val="28"/>
          <w:szCs w:val="28"/>
        </w:rPr>
      </w:pPr>
      <w:r w:rsidRPr="00B55DD8">
        <w:rPr>
          <w:sz w:val="28"/>
          <w:szCs w:val="28"/>
        </w:rPr>
        <w:t>Вы привлекаетесь к работе в межведомственной комиссии с правом совещательного голоса.</w:t>
      </w:r>
    </w:p>
    <w:p w:rsidR="00B55DD8" w:rsidRPr="00B55DD8" w:rsidRDefault="00B55DD8" w:rsidP="00B55DD8">
      <w:pPr>
        <w:ind w:firstLine="567"/>
        <w:jc w:val="both"/>
        <w:rPr>
          <w:sz w:val="28"/>
          <w:szCs w:val="28"/>
        </w:rPr>
      </w:pPr>
    </w:p>
    <w:p w:rsidR="00B55DD8" w:rsidRPr="00B55DD8" w:rsidRDefault="00B55DD8" w:rsidP="00B55DD8">
      <w:pPr>
        <w:ind w:firstLine="567"/>
        <w:jc w:val="both"/>
        <w:rPr>
          <w:sz w:val="28"/>
          <w:szCs w:val="28"/>
        </w:rPr>
      </w:pPr>
      <w:r w:rsidRPr="00B55DD8">
        <w:rPr>
          <w:sz w:val="28"/>
          <w:szCs w:val="28"/>
        </w:rPr>
        <w:t xml:space="preserve">«___» _____________ 20___ года </w:t>
      </w:r>
    </w:p>
    <w:p w:rsidR="00B55DD8" w:rsidRPr="00B55DD8" w:rsidRDefault="00B55DD8" w:rsidP="00B55DD8">
      <w:pPr>
        <w:ind w:firstLine="567"/>
        <w:jc w:val="both"/>
        <w:rPr>
          <w:sz w:val="28"/>
          <w:szCs w:val="28"/>
        </w:rPr>
      </w:pPr>
      <w:r w:rsidRPr="00B55DD8">
        <w:rPr>
          <w:sz w:val="28"/>
          <w:szCs w:val="28"/>
        </w:rPr>
        <w:t xml:space="preserve"> </w:t>
      </w:r>
    </w:p>
    <w:p w:rsidR="001D6637" w:rsidRPr="00B72DC1" w:rsidRDefault="00B55DD8" w:rsidP="00B55DD8">
      <w:pPr>
        <w:ind w:firstLine="567"/>
        <w:jc w:val="both"/>
        <w:rPr>
          <w:sz w:val="28"/>
          <w:szCs w:val="28"/>
        </w:rPr>
      </w:pPr>
      <w:r w:rsidRPr="00B55DD8">
        <w:rPr>
          <w:sz w:val="28"/>
          <w:szCs w:val="28"/>
        </w:rPr>
        <w:t>Председатель межведомственной  комиссии</w:t>
      </w:r>
    </w:p>
    <w:sectPr w:rsidR="001D6637" w:rsidRPr="00B72DC1" w:rsidSect="00E314A9">
      <w:pgSz w:w="11906" w:h="16838"/>
      <w:pgMar w:top="142" w:right="850" w:bottom="28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32379"/>
    <w:multiLevelType w:val="multilevel"/>
    <w:tmpl w:val="11EE3400"/>
    <w:lvl w:ilvl="0">
      <w:start w:val="1"/>
      <w:numFmt w:val="decimal"/>
      <w:lvlText w:val="4.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4E4E53"/>
        <w:spacing w:val="0"/>
        <w:w w:val="100"/>
        <w:position w:val="0"/>
        <w:sz w:val="28"/>
        <w:szCs w:val="28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D7007B5"/>
    <w:multiLevelType w:val="hybridMultilevel"/>
    <w:tmpl w:val="595EE470"/>
    <w:lvl w:ilvl="0" w:tplc="1932FA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18119D1"/>
    <w:multiLevelType w:val="multilevel"/>
    <w:tmpl w:val="3FE0FCD6"/>
    <w:lvl w:ilvl="0">
      <w:start w:val="1"/>
      <w:numFmt w:val="decimal"/>
      <w:lvlText w:val="4.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4E4E53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24005FBC"/>
    <w:multiLevelType w:val="multilevel"/>
    <w:tmpl w:val="E390C85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4E4E53"/>
        <w:spacing w:val="0"/>
        <w:w w:val="100"/>
        <w:position w:val="0"/>
        <w:sz w:val="28"/>
        <w:szCs w:val="28"/>
        <w:u w:val="none"/>
        <w:effect w:val="none"/>
        <w:shd w:val="clear" w:color="auto" w:fill="FFFFFF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4E4E53"/>
        <w:spacing w:val="0"/>
        <w:w w:val="100"/>
        <w:position w:val="0"/>
        <w:sz w:val="28"/>
        <w:szCs w:val="28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284A6977"/>
    <w:multiLevelType w:val="multilevel"/>
    <w:tmpl w:val="892E3228"/>
    <w:lvl w:ilvl="0">
      <w:start w:val="1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4E4E53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287D0BD4"/>
    <w:multiLevelType w:val="multilevel"/>
    <w:tmpl w:val="0E20460A"/>
    <w:lvl w:ilvl="0">
      <w:start w:val="1"/>
      <w:numFmt w:val="decimal"/>
      <w:lvlText w:val="7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4E4E53"/>
        <w:spacing w:val="0"/>
        <w:w w:val="100"/>
        <w:position w:val="0"/>
        <w:sz w:val="28"/>
        <w:szCs w:val="28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2EA06213"/>
    <w:multiLevelType w:val="multilevel"/>
    <w:tmpl w:val="8DDA84EE"/>
    <w:lvl w:ilvl="0">
      <w:start w:val="1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4E4E53"/>
        <w:spacing w:val="0"/>
        <w:w w:val="100"/>
        <w:position w:val="0"/>
        <w:sz w:val="28"/>
        <w:szCs w:val="28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302C4E49"/>
    <w:multiLevelType w:val="multilevel"/>
    <w:tmpl w:val="F9889624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4E4E53"/>
        <w:spacing w:val="0"/>
        <w:w w:val="100"/>
        <w:position w:val="0"/>
        <w:sz w:val="28"/>
        <w:szCs w:val="28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37A337B4"/>
    <w:multiLevelType w:val="multilevel"/>
    <w:tmpl w:val="4978F518"/>
    <w:lvl w:ilvl="0">
      <w:start w:val="1"/>
      <w:numFmt w:val="decimal"/>
      <w:lvlText w:val="6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4E4E53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3CFA0E1C"/>
    <w:multiLevelType w:val="multilevel"/>
    <w:tmpl w:val="EDB601A4"/>
    <w:lvl w:ilvl="0">
      <w:start w:val="1"/>
      <w:numFmt w:val="decimal"/>
      <w:lvlText w:val="5.9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4E4E53"/>
        <w:spacing w:val="0"/>
        <w:w w:val="100"/>
        <w:position w:val="0"/>
        <w:sz w:val="28"/>
        <w:szCs w:val="28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49CB3393"/>
    <w:multiLevelType w:val="multilevel"/>
    <w:tmpl w:val="7C3A3FB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4E4E53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5AF95927"/>
    <w:multiLevelType w:val="multilevel"/>
    <w:tmpl w:val="290628B6"/>
    <w:lvl w:ilvl="0">
      <w:start w:val="1"/>
      <w:numFmt w:val="decimal"/>
      <w:lvlText w:val="%1."/>
      <w:lvlJc w:val="left"/>
      <w:pPr>
        <w:ind w:left="1050" w:hanging="360"/>
      </w:pPr>
    </w:lvl>
    <w:lvl w:ilvl="1">
      <w:start w:val="1"/>
      <w:numFmt w:val="decimal"/>
      <w:isLgl/>
      <w:lvlText w:val="%1.%2."/>
      <w:lvlJc w:val="left"/>
      <w:pPr>
        <w:ind w:left="1410" w:hanging="720"/>
      </w:pPr>
    </w:lvl>
    <w:lvl w:ilvl="2">
      <w:start w:val="1"/>
      <w:numFmt w:val="decimal"/>
      <w:isLgl/>
      <w:lvlText w:val="%1.%2.%3."/>
      <w:lvlJc w:val="left"/>
      <w:pPr>
        <w:ind w:left="1410" w:hanging="720"/>
      </w:pPr>
    </w:lvl>
    <w:lvl w:ilvl="3">
      <w:start w:val="1"/>
      <w:numFmt w:val="decimal"/>
      <w:isLgl/>
      <w:lvlText w:val="%1.%2.%3.%4."/>
      <w:lvlJc w:val="left"/>
      <w:pPr>
        <w:ind w:left="1770" w:hanging="1080"/>
      </w:pPr>
    </w:lvl>
    <w:lvl w:ilvl="4">
      <w:start w:val="1"/>
      <w:numFmt w:val="decimal"/>
      <w:isLgl/>
      <w:lvlText w:val="%1.%2.%3.%4.%5."/>
      <w:lvlJc w:val="left"/>
      <w:pPr>
        <w:ind w:left="1770" w:hanging="1080"/>
      </w:pPr>
    </w:lvl>
    <w:lvl w:ilvl="5">
      <w:start w:val="1"/>
      <w:numFmt w:val="decimal"/>
      <w:isLgl/>
      <w:lvlText w:val="%1.%2.%3.%4.%5.%6."/>
      <w:lvlJc w:val="left"/>
      <w:pPr>
        <w:ind w:left="2130" w:hanging="1440"/>
      </w:pPr>
    </w:lvl>
    <w:lvl w:ilvl="6">
      <w:start w:val="1"/>
      <w:numFmt w:val="decimal"/>
      <w:isLgl/>
      <w:lvlText w:val="%1.%2.%3.%4.%5.%6.%7."/>
      <w:lvlJc w:val="left"/>
      <w:pPr>
        <w:ind w:left="2490" w:hanging="1800"/>
      </w:pPr>
    </w:lvl>
    <w:lvl w:ilvl="7">
      <w:start w:val="1"/>
      <w:numFmt w:val="decimal"/>
      <w:isLgl/>
      <w:lvlText w:val="%1.%2.%3.%4.%5.%6.%7.%8."/>
      <w:lvlJc w:val="left"/>
      <w:pPr>
        <w:ind w:left="2490" w:hanging="1800"/>
      </w:pPr>
    </w:lvl>
    <w:lvl w:ilvl="8">
      <w:start w:val="1"/>
      <w:numFmt w:val="decimal"/>
      <w:isLgl/>
      <w:lvlText w:val="%1.%2.%3.%4.%5.%6.%7.%8.%9."/>
      <w:lvlJc w:val="left"/>
      <w:pPr>
        <w:ind w:left="2850" w:hanging="2160"/>
      </w:pPr>
    </w:lvl>
  </w:abstractNum>
  <w:abstractNum w:abstractNumId="12">
    <w:nsid w:val="5E7B4D07"/>
    <w:multiLevelType w:val="multilevel"/>
    <w:tmpl w:val="ADA4E0C2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4E4E53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72BB4926"/>
    <w:multiLevelType w:val="multilevel"/>
    <w:tmpl w:val="4CD4BDD4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4">
    <w:nsid w:val="78193600"/>
    <w:multiLevelType w:val="hybridMultilevel"/>
    <w:tmpl w:val="B868F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B34CB0"/>
    <w:multiLevelType w:val="multilevel"/>
    <w:tmpl w:val="88CEB4D2"/>
    <w:lvl w:ilvl="0">
      <w:start w:val="1"/>
      <w:numFmt w:val="decimal"/>
      <w:lvlText w:val="2.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4E4E53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7F5C3579"/>
    <w:multiLevelType w:val="hybridMultilevel"/>
    <w:tmpl w:val="329E2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16"/>
  </w:num>
  <w:num w:numId="4">
    <w:abstractNumId w:val="1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0"/>
  </w:num>
  <w:num w:numId="10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070"/>
    <w:rsid w:val="000217C1"/>
    <w:rsid w:val="000331AA"/>
    <w:rsid w:val="0003459D"/>
    <w:rsid w:val="00065BB8"/>
    <w:rsid w:val="00086EF4"/>
    <w:rsid w:val="00091DEE"/>
    <w:rsid w:val="000A0D93"/>
    <w:rsid w:val="000A1A90"/>
    <w:rsid w:val="000A6694"/>
    <w:rsid w:val="000D40D0"/>
    <w:rsid w:val="000E24B1"/>
    <w:rsid w:val="000E7070"/>
    <w:rsid w:val="00117987"/>
    <w:rsid w:val="001248B6"/>
    <w:rsid w:val="00134944"/>
    <w:rsid w:val="001352CE"/>
    <w:rsid w:val="00141CA3"/>
    <w:rsid w:val="0015160D"/>
    <w:rsid w:val="00154500"/>
    <w:rsid w:val="00156032"/>
    <w:rsid w:val="001561EC"/>
    <w:rsid w:val="00157521"/>
    <w:rsid w:val="00186B9A"/>
    <w:rsid w:val="00191DCB"/>
    <w:rsid w:val="00196649"/>
    <w:rsid w:val="001B5A6A"/>
    <w:rsid w:val="001C1883"/>
    <w:rsid w:val="001D6637"/>
    <w:rsid w:val="001F7A6E"/>
    <w:rsid w:val="00210B28"/>
    <w:rsid w:val="00214B71"/>
    <w:rsid w:val="00226FBA"/>
    <w:rsid w:val="00231456"/>
    <w:rsid w:val="00232772"/>
    <w:rsid w:val="00235A29"/>
    <w:rsid w:val="0023685A"/>
    <w:rsid w:val="0023687C"/>
    <w:rsid w:val="00256A20"/>
    <w:rsid w:val="002812C8"/>
    <w:rsid w:val="002862D0"/>
    <w:rsid w:val="002A1E78"/>
    <w:rsid w:val="002A2AA9"/>
    <w:rsid w:val="002A4211"/>
    <w:rsid w:val="002D7815"/>
    <w:rsid w:val="002E4B16"/>
    <w:rsid w:val="002E6080"/>
    <w:rsid w:val="002E6468"/>
    <w:rsid w:val="002F4BB4"/>
    <w:rsid w:val="002F676F"/>
    <w:rsid w:val="003022E2"/>
    <w:rsid w:val="00303003"/>
    <w:rsid w:val="00311A71"/>
    <w:rsid w:val="00320EF0"/>
    <w:rsid w:val="003310C4"/>
    <w:rsid w:val="00336B85"/>
    <w:rsid w:val="0034182C"/>
    <w:rsid w:val="00342A1F"/>
    <w:rsid w:val="0035510F"/>
    <w:rsid w:val="00365116"/>
    <w:rsid w:val="00370F05"/>
    <w:rsid w:val="00371B0F"/>
    <w:rsid w:val="00373A54"/>
    <w:rsid w:val="003935D5"/>
    <w:rsid w:val="00395A7C"/>
    <w:rsid w:val="003C0340"/>
    <w:rsid w:val="003D2246"/>
    <w:rsid w:val="003D25AD"/>
    <w:rsid w:val="003D658E"/>
    <w:rsid w:val="003E3A20"/>
    <w:rsid w:val="003F7702"/>
    <w:rsid w:val="00403033"/>
    <w:rsid w:val="00414D0B"/>
    <w:rsid w:val="00422665"/>
    <w:rsid w:val="0047194E"/>
    <w:rsid w:val="00477ECD"/>
    <w:rsid w:val="004A3673"/>
    <w:rsid w:val="004A4AB6"/>
    <w:rsid w:val="004B3E8E"/>
    <w:rsid w:val="004C03E7"/>
    <w:rsid w:val="004C28C5"/>
    <w:rsid w:val="004C341F"/>
    <w:rsid w:val="004D401F"/>
    <w:rsid w:val="004E1EE6"/>
    <w:rsid w:val="004F3284"/>
    <w:rsid w:val="004F3C9B"/>
    <w:rsid w:val="004F7F89"/>
    <w:rsid w:val="0050737D"/>
    <w:rsid w:val="00511E21"/>
    <w:rsid w:val="00532993"/>
    <w:rsid w:val="00534AA9"/>
    <w:rsid w:val="0054610E"/>
    <w:rsid w:val="00547775"/>
    <w:rsid w:val="00552F59"/>
    <w:rsid w:val="005868F1"/>
    <w:rsid w:val="00587086"/>
    <w:rsid w:val="00593392"/>
    <w:rsid w:val="005B362A"/>
    <w:rsid w:val="005C0005"/>
    <w:rsid w:val="005D3EBE"/>
    <w:rsid w:val="005E23C8"/>
    <w:rsid w:val="00604B11"/>
    <w:rsid w:val="00611E30"/>
    <w:rsid w:val="00627C3B"/>
    <w:rsid w:val="0065189F"/>
    <w:rsid w:val="00664519"/>
    <w:rsid w:val="00685084"/>
    <w:rsid w:val="006B5FA1"/>
    <w:rsid w:val="006B78C2"/>
    <w:rsid w:val="006C3851"/>
    <w:rsid w:val="006E1B9B"/>
    <w:rsid w:val="006F3A9E"/>
    <w:rsid w:val="007042A6"/>
    <w:rsid w:val="0072444C"/>
    <w:rsid w:val="00735B77"/>
    <w:rsid w:val="00736F8B"/>
    <w:rsid w:val="007526F6"/>
    <w:rsid w:val="007A1E42"/>
    <w:rsid w:val="00826DF5"/>
    <w:rsid w:val="00830D18"/>
    <w:rsid w:val="008471CA"/>
    <w:rsid w:val="00852446"/>
    <w:rsid w:val="008632CC"/>
    <w:rsid w:val="00891C49"/>
    <w:rsid w:val="00895317"/>
    <w:rsid w:val="008C1D5E"/>
    <w:rsid w:val="008C7580"/>
    <w:rsid w:val="008D4F61"/>
    <w:rsid w:val="008D7273"/>
    <w:rsid w:val="008F040A"/>
    <w:rsid w:val="008F66E9"/>
    <w:rsid w:val="0090008B"/>
    <w:rsid w:val="00920451"/>
    <w:rsid w:val="009244AA"/>
    <w:rsid w:val="009244BD"/>
    <w:rsid w:val="0094630B"/>
    <w:rsid w:val="0095291F"/>
    <w:rsid w:val="0096672F"/>
    <w:rsid w:val="00967E07"/>
    <w:rsid w:val="00972608"/>
    <w:rsid w:val="009779C9"/>
    <w:rsid w:val="00981AAB"/>
    <w:rsid w:val="00982F26"/>
    <w:rsid w:val="00994E46"/>
    <w:rsid w:val="009F337A"/>
    <w:rsid w:val="009F4561"/>
    <w:rsid w:val="00A124A3"/>
    <w:rsid w:val="00A14746"/>
    <w:rsid w:val="00A20076"/>
    <w:rsid w:val="00A42548"/>
    <w:rsid w:val="00A521B2"/>
    <w:rsid w:val="00A62ABD"/>
    <w:rsid w:val="00A6368E"/>
    <w:rsid w:val="00AA0EF7"/>
    <w:rsid w:val="00AA4F28"/>
    <w:rsid w:val="00AD4B69"/>
    <w:rsid w:val="00AD7747"/>
    <w:rsid w:val="00AD7943"/>
    <w:rsid w:val="00AE0801"/>
    <w:rsid w:val="00AE65F3"/>
    <w:rsid w:val="00AE6E73"/>
    <w:rsid w:val="00AF122F"/>
    <w:rsid w:val="00B11B9F"/>
    <w:rsid w:val="00B2120F"/>
    <w:rsid w:val="00B272FC"/>
    <w:rsid w:val="00B321D0"/>
    <w:rsid w:val="00B36875"/>
    <w:rsid w:val="00B377FE"/>
    <w:rsid w:val="00B4566A"/>
    <w:rsid w:val="00B4688E"/>
    <w:rsid w:val="00B55DD8"/>
    <w:rsid w:val="00B66A1C"/>
    <w:rsid w:val="00B72DC1"/>
    <w:rsid w:val="00B73811"/>
    <w:rsid w:val="00B80D6A"/>
    <w:rsid w:val="00BC0E3A"/>
    <w:rsid w:val="00BC30A5"/>
    <w:rsid w:val="00BC403D"/>
    <w:rsid w:val="00BC5A3E"/>
    <w:rsid w:val="00BC60B5"/>
    <w:rsid w:val="00BE49C9"/>
    <w:rsid w:val="00BF4793"/>
    <w:rsid w:val="00BF4B54"/>
    <w:rsid w:val="00C12973"/>
    <w:rsid w:val="00C12CED"/>
    <w:rsid w:val="00C27081"/>
    <w:rsid w:val="00C53C88"/>
    <w:rsid w:val="00C53D6D"/>
    <w:rsid w:val="00C84A6F"/>
    <w:rsid w:val="00C91D28"/>
    <w:rsid w:val="00CA2E2A"/>
    <w:rsid w:val="00CB0541"/>
    <w:rsid w:val="00CC0DF2"/>
    <w:rsid w:val="00CC4337"/>
    <w:rsid w:val="00CC4A89"/>
    <w:rsid w:val="00CD474D"/>
    <w:rsid w:val="00CD5AF1"/>
    <w:rsid w:val="00CE2C83"/>
    <w:rsid w:val="00CE4517"/>
    <w:rsid w:val="00CF02A6"/>
    <w:rsid w:val="00CF06E8"/>
    <w:rsid w:val="00CF7132"/>
    <w:rsid w:val="00D05DE8"/>
    <w:rsid w:val="00D12B44"/>
    <w:rsid w:val="00D1706A"/>
    <w:rsid w:val="00D22499"/>
    <w:rsid w:val="00D30E6A"/>
    <w:rsid w:val="00D3514A"/>
    <w:rsid w:val="00D62843"/>
    <w:rsid w:val="00D63AB5"/>
    <w:rsid w:val="00D7138B"/>
    <w:rsid w:val="00D77AD5"/>
    <w:rsid w:val="00DA6BD8"/>
    <w:rsid w:val="00DB052D"/>
    <w:rsid w:val="00DC2FD2"/>
    <w:rsid w:val="00DC5A00"/>
    <w:rsid w:val="00DE4F94"/>
    <w:rsid w:val="00DF3CE7"/>
    <w:rsid w:val="00E03882"/>
    <w:rsid w:val="00E04825"/>
    <w:rsid w:val="00E13802"/>
    <w:rsid w:val="00E314A9"/>
    <w:rsid w:val="00E31C2B"/>
    <w:rsid w:val="00E3231B"/>
    <w:rsid w:val="00E43D22"/>
    <w:rsid w:val="00E46622"/>
    <w:rsid w:val="00E46B6B"/>
    <w:rsid w:val="00E806FB"/>
    <w:rsid w:val="00E86A17"/>
    <w:rsid w:val="00EA6533"/>
    <w:rsid w:val="00EE55D6"/>
    <w:rsid w:val="00EF57D2"/>
    <w:rsid w:val="00F02E6B"/>
    <w:rsid w:val="00F0334A"/>
    <w:rsid w:val="00F204E9"/>
    <w:rsid w:val="00F22AF1"/>
    <w:rsid w:val="00F268CC"/>
    <w:rsid w:val="00F379DE"/>
    <w:rsid w:val="00F511DD"/>
    <w:rsid w:val="00F83813"/>
    <w:rsid w:val="00F83A94"/>
    <w:rsid w:val="00F84D88"/>
    <w:rsid w:val="00F86BA8"/>
    <w:rsid w:val="00F90D61"/>
    <w:rsid w:val="00F9397B"/>
    <w:rsid w:val="00FA5FBF"/>
    <w:rsid w:val="00FB4089"/>
    <w:rsid w:val="00FB442C"/>
    <w:rsid w:val="00FD6B86"/>
    <w:rsid w:val="00FF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5A0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basedOn w:val="a"/>
    <w:autoRedefine/>
    <w:rsid w:val="000E7070"/>
    <w:pPr>
      <w:tabs>
        <w:tab w:val="left" w:pos="2160"/>
      </w:tabs>
      <w:spacing w:before="120" w:line="240" w:lineRule="exact"/>
      <w:jc w:val="both"/>
    </w:pPr>
    <w:rPr>
      <w:noProof/>
      <w:lang w:val="en-US"/>
    </w:rPr>
  </w:style>
  <w:style w:type="paragraph" w:customStyle="1" w:styleId="ConsPlusNonformat">
    <w:name w:val="ConsPlusNonformat"/>
    <w:rsid w:val="0058708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58708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4">
    <w:name w:val="Table Grid"/>
    <w:basedOn w:val="a1"/>
    <w:rsid w:val="00CD47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664519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664519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117987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5A0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basedOn w:val="a"/>
    <w:autoRedefine/>
    <w:rsid w:val="000E7070"/>
    <w:pPr>
      <w:tabs>
        <w:tab w:val="left" w:pos="2160"/>
      </w:tabs>
      <w:spacing w:before="120" w:line="240" w:lineRule="exact"/>
      <w:jc w:val="both"/>
    </w:pPr>
    <w:rPr>
      <w:noProof/>
      <w:lang w:val="en-US"/>
    </w:rPr>
  </w:style>
  <w:style w:type="paragraph" w:customStyle="1" w:styleId="ConsPlusNonformat">
    <w:name w:val="ConsPlusNonformat"/>
    <w:rsid w:val="0058708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58708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4">
    <w:name w:val="Table Grid"/>
    <w:basedOn w:val="a1"/>
    <w:rsid w:val="00CD47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664519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664519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117987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8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5</Pages>
  <Words>1599</Words>
  <Characters>9115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Atlantida</Company>
  <LinksUpToDate>false</LinksUpToDate>
  <CharactersWithSpaces>10693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2022-12-08T06:01:00Z</cp:lastPrinted>
  <dcterms:created xsi:type="dcterms:W3CDTF">2022-04-20T07:25:00Z</dcterms:created>
  <dcterms:modified xsi:type="dcterms:W3CDTF">2022-12-08T06:01:00Z</dcterms:modified>
</cp:coreProperties>
</file>