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1" w:rsidRDefault="0021287D" w:rsidP="0079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93F580" wp14:editId="063E0B5E">
            <wp:simplePos x="0" y="0"/>
            <wp:positionH relativeFrom="column">
              <wp:posOffset>2759075</wp:posOffset>
            </wp:positionH>
            <wp:positionV relativeFrom="paragraph">
              <wp:posOffset>163830</wp:posOffset>
            </wp:positionV>
            <wp:extent cx="505460" cy="712470"/>
            <wp:effectExtent l="0" t="0" r="8890" b="0"/>
            <wp:wrapSquare wrapText="bothSides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7A0" w:rsidRDefault="000217A0" w:rsidP="007B2B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BF0" w:rsidRDefault="00A94BF0" w:rsidP="0079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17A0" w:rsidRDefault="000217A0" w:rsidP="0079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F24" w:rsidRPr="00A94BF0" w:rsidRDefault="00A94BF0" w:rsidP="007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233F24" w:rsidRPr="00A94B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BF0" w:rsidRPr="00A94BF0" w:rsidRDefault="00A94BF0" w:rsidP="00796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F0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A94BF0" w:rsidRPr="00A94BF0" w:rsidRDefault="00A94BF0" w:rsidP="00796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F0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233F24" w:rsidRPr="00233F24" w:rsidRDefault="00233F24" w:rsidP="00796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F24" w:rsidRPr="00A94BF0" w:rsidRDefault="007B2BA1" w:rsidP="0079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87D">
        <w:rPr>
          <w:rFonts w:ascii="Times New Roman" w:hAnsi="Times New Roman" w:cs="Times New Roman"/>
          <w:sz w:val="28"/>
          <w:szCs w:val="28"/>
        </w:rPr>
        <w:t>15</w:t>
      </w:r>
      <w:r w:rsidR="0059246F">
        <w:rPr>
          <w:rFonts w:ascii="Times New Roman" w:hAnsi="Times New Roman" w:cs="Times New Roman"/>
          <w:sz w:val="28"/>
          <w:szCs w:val="28"/>
        </w:rPr>
        <w:t>.</w:t>
      </w:r>
      <w:r w:rsidR="0021287D">
        <w:rPr>
          <w:rFonts w:ascii="Times New Roman" w:hAnsi="Times New Roman" w:cs="Times New Roman"/>
          <w:sz w:val="28"/>
          <w:szCs w:val="28"/>
        </w:rPr>
        <w:t>02</w:t>
      </w:r>
      <w:r w:rsidR="0059246F">
        <w:rPr>
          <w:rFonts w:ascii="Times New Roman" w:hAnsi="Times New Roman" w:cs="Times New Roman"/>
          <w:sz w:val="28"/>
          <w:szCs w:val="28"/>
        </w:rPr>
        <w:t>.2023</w:t>
      </w:r>
      <w:r w:rsidR="00A94BF0" w:rsidRPr="00A94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96E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BF0" w:rsidRPr="00A94BF0">
        <w:rPr>
          <w:rFonts w:ascii="Times New Roman" w:hAnsi="Times New Roman" w:cs="Times New Roman"/>
          <w:sz w:val="28"/>
          <w:szCs w:val="28"/>
        </w:rPr>
        <w:t xml:space="preserve">№ </w:t>
      </w:r>
      <w:r w:rsidR="0021287D">
        <w:rPr>
          <w:rFonts w:ascii="Times New Roman" w:hAnsi="Times New Roman" w:cs="Times New Roman"/>
          <w:sz w:val="28"/>
          <w:szCs w:val="28"/>
        </w:rPr>
        <w:t>89</w:t>
      </w:r>
    </w:p>
    <w:p w:rsidR="004359D1" w:rsidRDefault="004359D1" w:rsidP="00796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359D1" w:rsidTr="00796EA3">
        <w:tc>
          <w:tcPr>
            <w:tcW w:w="5920" w:type="dxa"/>
          </w:tcPr>
          <w:p w:rsidR="004359D1" w:rsidRPr="002B702B" w:rsidRDefault="007B2BA1" w:rsidP="005D1C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 </w:t>
            </w:r>
            <w:r w:rsidR="0059246F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признании утратившим силу постановление главы Юсьвинского муниципального района от 06.12.2007 № 543</w:t>
            </w:r>
            <w:r w:rsidR="005D1C0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5D1C0A" w:rsidRPr="005D1C0A">
              <w:rPr>
                <w:rFonts w:ascii="Times New Roman" w:hAnsi="Times New Roman"/>
                <w:b w:val="0"/>
                <w:bCs/>
                <w:sz w:val="28"/>
                <w:szCs w:val="28"/>
              </w:rPr>
              <w:t>«Об утверждении Порядка и условий признания безнадежной и списания невозможной к взысканию недоимки по местным налогам и сборам (а также пеней и штрафов)»</w:t>
            </w:r>
          </w:p>
        </w:tc>
      </w:tr>
    </w:tbl>
    <w:p w:rsidR="004359D1" w:rsidRDefault="004359D1" w:rsidP="00796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02B" w:rsidRPr="005D1C0A" w:rsidRDefault="00063C49" w:rsidP="005D1C0A">
      <w:pPr>
        <w:autoSpaceDE w:val="0"/>
        <w:autoSpaceDN w:val="0"/>
        <w:adjustRightInd w:val="0"/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целях приведения нормативных правовых актов администрации Юсьвинского муниципального округа Пермского края в соответствие с действующим законодательством, в</w:t>
      </w:r>
      <w:r w:rsidR="002B702B" w:rsidRPr="00394683">
        <w:rPr>
          <w:rFonts w:ascii="Times New Roman" w:hAnsi="Times New Roman"/>
          <w:sz w:val="28"/>
        </w:rPr>
        <w:t xml:space="preserve"> </w:t>
      </w:r>
      <w:r w:rsidR="00333433">
        <w:rPr>
          <w:rFonts w:ascii="Times New Roman" w:hAnsi="Times New Roman"/>
          <w:sz w:val="28"/>
        </w:rPr>
        <w:t xml:space="preserve">соответствии с </w:t>
      </w:r>
      <w:r w:rsidR="005D1C0A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 законом от 06.10.</w:t>
      </w:r>
      <w:r w:rsidR="00333433">
        <w:rPr>
          <w:rFonts w:ascii="Times New Roman" w:hAnsi="Times New Roman"/>
          <w:sz w:val="28"/>
        </w:rPr>
        <w:t>2003 г. № 131-ФЗ «</w:t>
      </w:r>
      <w:r w:rsidR="000776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D1C0A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333433" w:rsidRPr="00250772">
        <w:rPr>
          <w:rFonts w:ascii="Times New Roman" w:hAnsi="Times New Roman" w:cs="Times New Roman"/>
          <w:sz w:val="28"/>
        </w:rPr>
        <w:t>Законом Пермского края от 20.06.2019 №</w:t>
      </w:r>
      <w:r w:rsidR="00333433">
        <w:rPr>
          <w:rFonts w:ascii="Times New Roman" w:hAnsi="Times New Roman" w:cs="Times New Roman"/>
          <w:sz w:val="28"/>
        </w:rPr>
        <w:t xml:space="preserve"> </w:t>
      </w:r>
      <w:r w:rsidR="00333433" w:rsidRPr="00250772">
        <w:rPr>
          <w:rFonts w:ascii="Times New Roman" w:hAnsi="Times New Roman" w:cs="Times New Roman"/>
          <w:sz w:val="28"/>
        </w:rPr>
        <w:t>427-ПК «Об образовании нового муниципального образования Юсьвинский муниципальный округ Пермского края»</w:t>
      </w:r>
      <w:r w:rsidR="002B702B" w:rsidRPr="00394683">
        <w:rPr>
          <w:rFonts w:ascii="Times New Roman" w:hAnsi="Times New Roman"/>
          <w:sz w:val="28"/>
        </w:rPr>
        <w:t>,</w:t>
      </w:r>
      <w:r w:rsidR="005D1C0A">
        <w:rPr>
          <w:rFonts w:ascii="Times New Roman" w:hAnsi="Times New Roman"/>
          <w:sz w:val="28"/>
        </w:rPr>
        <w:t xml:space="preserve"> Уставом Юсьвинского муниципального округа Пермского края</w:t>
      </w:r>
      <w:r w:rsidR="002B702B" w:rsidRPr="00394683">
        <w:rPr>
          <w:rFonts w:ascii="Times New Roman" w:hAnsi="Times New Roman"/>
          <w:sz w:val="28"/>
        </w:rPr>
        <w:t xml:space="preserve"> администрация Юсьвинского муниципального</w:t>
      </w:r>
      <w:proofErr w:type="gramEnd"/>
      <w:r w:rsidR="002B702B" w:rsidRPr="00394683">
        <w:rPr>
          <w:rFonts w:ascii="Times New Roman" w:hAnsi="Times New Roman"/>
          <w:sz w:val="28"/>
        </w:rPr>
        <w:t xml:space="preserve"> </w:t>
      </w:r>
      <w:r w:rsidR="002B702B">
        <w:rPr>
          <w:rFonts w:ascii="Times New Roman" w:hAnsi="Times New Roman"/>
          <w:sz w:val="28"/>
        </w:rPr>
        <w:t>округа Пермского края</w:t>
      </w:r>
      <w:r w:rsidR="002B702B" w:rsidRPr="00394683">
        <w:rPr>
          <w:rFonts w:ascii="Times New Roman" w:hAnsi="Times New Roman"/>
          <w:sz w:val="28"/>
        </w:rPr>
        <w:t xml:space="preserve"> </w:t>
      </w:r>
      <w:r w:rsidR="002B702B" w:rsidRPr="00394683">
        <w:rPr>
          <w:rFonts w:ascii="Times New Roman" w:hAnsi="Times New Roman"/>
          <w:sz w:val="28"/>
          <w:szCs w:val="28"/>
        </w:rPr>
        <w:t>ПОСТАНОВЛЯЕТ:</w:t>
      </w:r>
    </w:p>
    <w:p w:rsidR="0059246F" w:rsidRPr="005D1C0A" w:rsidRDefault="005D1C0A" w:rsidP="005D1C0A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5D1C0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Юсьвинского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06.12.</w:t>
      </w:r>
      <w:r w:rsidRPr="005D1C0A">
        <w:rPr>
          <w:rFonts w:ascii="Times New Roman" w:hAnsi="Times New Roman" w:cs="Times New Roman"/>
          <w:sz w:val="28"/>
          <w:szCs w:val="28"/>
        </w:rPr>
        <w:t>2007 № 543 «Об утверждении Порядка и условий признания безнадежной и списания невозможной к взысканию недоимки по местным налогам и сборам (а также пеней и штрафов)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D94" w:rsidRDefault="00101A08" w:rsidP="00A62D94">
      <w:pPr>
        <w:pStyle w:val="ConsPlusNormal"/>
        <w:numPr>
          <w:ilvl w:val="0"/>
          <w:numId w:val="4"/>
        </w:numPr>
        <w:ind w:left="0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2B702B" w:rsidRPr="00A62D94">
        <w:rPr>
          <w:rFonts w:ascii="Times New Roman" w:hAnsi="Times New Roman" w:cs="Times New Roman"/>
          <w:sz w:val="28"/>
          <w:szCs w:val="28"/>
        </w:rPr>
        <w:t xml:space="preserve">астоящее постановление  </w:t>
      </w:r>
      <w:r w:rsidR="00A62D94" w:rsidRPr="00A62D94">
        <w:rPr>
          <w:rFonts w:ascii="Times New Roman" w:hAnsi="Times New Roman" w:cs="Times New Roman"/>
          <w:sz w:val="28"/>
          <w:szCs w:val="28"/>
        </w:rPr>
        <w:t>в газете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</w:t>
      </w:r>
      <w:r w:rsidR="00A62D94" w:rsidRPr="00A62D9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Юсьвинский муниципальный округ Пермского края в информационно – телекоммуникационной сети «Интернет».</w:t>
      </w:r>
    </w:p>
    <w:p w:rsidR="002B702B" w:rsidRPr="00A62D94" w:rsidRDefault="002B702B" w:rsidP="00A62D94">
      <w:pPr>
        <w:pStyle w:val="ConsPlusNormal"/>
        <w:numPr>
          <w:ilvl w:val="0"/>
          <w:numId w:val="4"/>
        </w:numPr>
        <w:ind w:left="0" w:firstLine="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D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31410" w:rsidRPr="00A62D94">
        <w:rPr>
          <w:rFonts w:ascii="Times New Roman" w:hAnsi="Times New Roman" w:cs="Times New Roman"/>
          <w:sz w:val="28"/>
          <w:szCs w:val="28"/>
        </w:rPr>
        <w:t>Власову Т.Е</w:t>
      </w:r>
      <w:r w:rsidR="00973641" w:rsidRPr="00A62D94">
        <w:rPr>
          <w:rFonts w:ascii="Times New Roman" w:hAnsi="Times New Roman" w:cs="Times New Roman"/>
          <w:sz w:val="28"/>
          <w:szCs w:val="28"/>
        </w:rPr>
        <w:t>.</w:t>
      </w:r>
      <w:r w:rsidRPr="00A62D94">
        <w:rPr>
          <w:rFonts w:ascii="Times New Roman" w:hAnsi="Times New Roman" w:cs="Times New Roman"/>
          <w:sz w:val="28"/>
          <w:szCs w:val="28"/>
        </w:rPr>
        <w:t>,</w:t>
      </w:r>
      <w:r w:rsidR="00973641" w:rsidRPr="00A62D94">
        <w:rPr>
          <w:rFonts w:ascii="Times New Roman" w:hAnsi="Times New Roman" w:cs="Times New Roman"/>
          <w:sz w:val="28"/>
          <w:szCs w:val="28"/>
        </w:rPr>
        <w:t xml:space="preserve"> </w:t>
      </w:r>
      <w:r w:rsidRPr="00A62D9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округа по финансовой и налоговой политике, начальника финансового управления администрации </w:t>
      </w:r>
      <w:r w:rsidR="00973641" w:rsidRPr="00A62D94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Pr="00A62D94">
        <w:rPr>
          <w:rFonts w:ascii="Times New Roman" w:hAnsi="Times New Roman" w:cs="Times New Roman"/>
          <w:sz w:val="28"/>
          <w:szCs w:val="28"/>
        </w:rPr>
        <w:t>округа</w:t>
      </w:r>
      <w:r w:rsidR="00973641" w:rsidRPr="00A62D9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A62D94">
        <w:rPr>
          <w:rFonts w:ascii="Times New Roman" w:hAnsi="Times New Roman" w:cs="Times New Roman"/>
          <w:sz w:val="28"/>
          <w:szCs w:val="28"/>
        </w:rPr>
        <w:t>.</w:t>
      </w:r>
    </w:p>
    <w:p w:rsidR="00796EA3" w:rsidRDefault="00796EA3" w:rsidP="0079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287D" w:rsidRPr="0021287D" w:rsidRDefault="0021287D" w:rsidP="002128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87D" w:rsidRPr="0021287D" w:rsidRDefault="0021287D" w:rsidP="0021287D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1287D">
        <w:rPr>
          <w:rFonts w:ascii="Times New Roman" w:eastAsia="Times New Roman" w:hAnsi="Times New Roman" w:cs="Times New Roman"/>
          <w:sz w:val="28"/>
          <w:lang w:eastAsia="ru-RU"/>
        </w:rPr>
        <w:t>И.о</w:t>
      </w:r>
      <w:proofErr w:type="spellEnd"/>
      <w:r w:rsidRPr="0021287D">
        <w:rPr>
          <w:rFonts w:ascii="Times New Roman" w:eastAsia="Times New Roman" w:hAnsi="Times New Roman" w:cs="Times New Roman"/>
          <w:sz w:val="28"/>
          <w:lang w:eastAsia="ru-RU"/>
        </w:rPr>
        <w:t xml:space="preserve">. главы администрации </w:t>
      </w:r>
      <w:proofErr w:type="spellStart"/>
      <w:r w:rsidRPr="0021287D">
        <w:rPr>
          <w:rFonts w:ascii="Times New Roman" w:eastAsia="Times New Roman" w:hAnsi="Times New Roman" w:cs="Times New Roman"/>
          <w:sz w:val="28"/>
          <w:lang w:eastAsia="ru-RU"/>
        </w:rPr>
        <w:t>Юсьвинского</w:t>
      </w:r>
      <w:proofErr w:type="spellEnd"/>
      <w:r w:rsidRPr="002128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1287D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21287D" w:rsidRPr="0021287D" w:rsidRDefault="0021287D" w:rsidP="00212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87D">
        <w:rPr>
          <w:rFonts w:ascii="Times New Roman" w:eastAsia="Times New Roman" w:hAnsi="Times New Roman" w:cs="Times New Roman"/>
          <w:sz w:val="28"/>
          <w:lang w:eastAsia="ru-RU"/>
        </w:rPr>
        <w:t>муниципального округа Пермского края                                Н.Ю. Шидловская</w:t>
      </w:r>
    </w:p>
    <w:p w:rsidR="0021287D" w:rsidRPr="0021287D" w:rsidRDefault="0021287D" w:rsidP="00212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16C3E" w:rsidRPr="00A16C3E" w:rsidRDefault="00A16C3E" w:rsidP="00101A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16C3E" w:rsidRPr="00A16C3E" w:rsidSect="002128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4E" w:rsidRDefault="00FB384E" w:rsidP="00A16C3E">
      <w:pPr>
        <w:spacing w:after="0" w:line="240" w:lineRule="auto"/>
      </w:pPr>
      <w:r>
        <w:separator/>
      </w:r>
    </w:p>
  </w:endnote>
  <w:endnote w:type="continuationSeparator" w:id="0">
    <w:p w:rsidR="00FB384E" w:rsidRDefault="00FB384E" w:rsidP="00A1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4E" w:rsidRDefault="00FB384E" w:rsidP="00A16C3E">
      <w:pPr>
        <w:spacing w:after="0" w:line="240" w:lineRule="auto"/>
      </w:pPr>
      <w:r>
        <w:separator/>
      </w:r>
    </w:p>
  </w:footnote>
  <w:footnote w:type="continuationSeparator" w:id="0">
    <w:p w:rsidR="00FB384E" w:rsidRDefault="00FB384E" w:rsidP="00A1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4A0"/>
    <w:multiLevelType w:val="multilevel"/>
    <w:tmpl w:val="6E40F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125DD3"/>
    <w:multiLevelType w:val="multilevel"/>
    <w:tmpl w:val="5E5A2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89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749A0797"/>
    <w:multiLevelType w:val="multilevel"/>
    <w:tmpl w:val="DE7E2588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A82964"/>
    <w:multiLevelType w:val="multilevel"/>
    <w:tmpl w:val="6CC4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C3"/>
    <w:rsid w:val="000217A0"/>
    <w:rsid w:val="00043B6D"/>
    <w:rsid w:val="00063C49"/>
    <w:rsid w:val="000776A4"/>
    <w:rsid w:val="00082F80"/>
    <w:rsid w:val="000A0A68"/>
    <w:rsid w:val="00101A08"/>
    <w:rsid w:val="00114A5A"/>
    <w:rsid w:val="0013585C"/>
    <w:rsid w:val="001534C3"/>
    <w:rsid w:val="00153D9A"/>
    <w:rsid w:val="001555C6"/>
    <w:rsid w:val="00161C43"/>
    <w:rsid w:val="001E6F1D"/>
    <w:rsid w:val="002073C8"/>
    <w:rsid w:val="0021287D"/>
    <w:rsid w:val="00214626"/>
    <w:rsid w:val="002177A1"/>
    <w:rsid w:val="00233F24"/>
    <w:rsid w:val="002527E3"/>
    <w:rsid w:val="00276D79"/>
    <w:rsid w:val="002B338A"/>
    <w:rsid w:val="002B702B"/>
    <w:rsid w:val="002E7EDE"/>
    <w:rsid w:val="002F56A6"/>
    <w:rsid w:val="003013B2"/>
    <w:rsid w:val="00310715"/>
    <w:rsid w:val="00311C18"/>
    <w:rsid w:val="00333433"/>
    <w:rsid w:val="003A0F09"/>
    <w:rsid w:val="003A25FF"/>
    <w:rsid w:val="003B20C1"/>
    <w:rsid w:val="003F1B7A"/>
    <w:rsid w:val="00420384"/>
    <w:rsid w:val="004359D1"/>
    <w:rsid w:val="004C6631"/>
    <w:rsid w:val="004D3632"/>
    <w:rsid w:val="00591E8E"/>
    <w:rsid w:val="0059246F"/>
    <w:rsid w:val="005D1C0A"/>
    <w:rsid w:val="00612A25"/>
    <w:rsid w:val="006356C2"/>
    <w:rsid w:val="00686E6C"/>
    <w:rsid w:val="007146AD"/>
    <w:rsid w:val="00796EA3"/>
    <w:rsid w:val="007B2BA1"/>
    <w:rsid w:val="007D37FA"/>
    <w:rsid w:val="007D4448"/>
    <w:rsid w:val="007E4BBD"/>
    <w:rsid w:val="00820F3F"/>
    <w:rsid w:val="00871B2A"/>
    <w:rsid w:val="008949D6"/>
    <w:rsid w:val="008D17BF"/>
    <w:rsid w:val="008E575A"/>
    <w:rsid w:val="0090313F"/>
    <w:rsid w:val="009044E7"/>
    <w:rsid w:val="00933FB8"/>
    <w:rsid w:val="00935509"/>
    <w:rsid w:val="0094546D"/>
    <w:rsid w:val="00946A23"/>
    <w:rsid w:val="00973641"/>
    <w:rsid w:val="00975575"/>
    <w:rsid w:val="00981C0F"/>
    <w:rsid w:val="0098683B"/>
    <w:rsid w:val="0098713D"/>
    <w:rsid w:val="009906DD"/>
    <w:rsid w:val="009A64AB"/>
    <w:rsid w:val="009C7567"/>
    <w:rsid w:val="009D27F2"/>
    <w:rsid w:val="00A16C3E"/>
    <w:rsid w:val="00A3488B"/>
    <w:rsid w:val="00A368ED"/>
    <w:rsid w:val="00A501A9"/>
    <w:rsid w:val="00A62D94"/>
    <w:rsid w:val="00A76DF2"/>
    <w:rsid w:val="00A81FB6"/>
    <w:rsid w:val="00A94BF0"/>
    <w:rsid w:val="00BE0E8B"/>
    <w:rsid w:val="00C20B52"/>
    <w:rsid w:val="00C20C10"/>
    <w:rsid w:val="00C23644"/>
    <w:rsid w:val="00C55FE6"/>
    <w:rsid w:val="00C623D9"/>
    <w:rsid w:val="00C65FBB"/>
    <w:rsid w:val="00C80BA5"/>
    <w:rsid w:val="00C90BBD"/>
    <w:rsid w:val="00CC481C"/>
    <w:rsid w:val="00D06299"/>
    <w:rsid w:val="00D1166E"/>
    <w:rsid w:val="00D17C3C"/>
    <w:rsid w:val="00D54125"/>
    <w:rsid w:val="00D86F5B"/>
    <w:rsid w:val="00D93FFC"/>
    <w:rsid w:val="00DD7288"/>
    <w:rsid w:val="00DE38A9"/>
    <w:rsid w:val="00DE5265"/>
    <w:rsid w:val="00E31410"/>
    <w:rsid w:val="00E36B0A"/>
    <w:rsid w:val="00E44707"/>
    <w:rsid w:val="00E559FC"/>
    <w:rsid w:val="00E64E9C"/>
    <w:rsid w:val="00E833E8"/>
    <w:rsid w:val="00EA70DC"/>
    <w:rsid w:val="00ED5AB8"/>
    <w:rsid w:val="00EE58F4"/>
    <w:rsid w:val="00EE7358"/>
    <w:rsid w:val="00EE73F5"/>
    <w:rsid w:val="00F3734B"/>
    <w:rsid w:val="00F408F4"/>
    <w:rsid w:val="00F6240E"/>
    <w:rsid w:val="00F83952"/>
    <w:rsid w:val="00FB1806"/>
    <w:rsid w:val="00FB384E"/>
    <w:rsid w:val="00FC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24"/>
    <w:rPr>
      <w:color w:val="0563C1" w:themeColor="hyperlink"/>
      <w:u w:val="single"/>
    </w:rPr>
  </w:style>
  <w:style w:type="paragraph" w:styleId="a4">
    <w:name w:val="No Spacing"/>
    <w:uiPriority w:val="1"/>
    <w:qFormat/>
    <w:rsid w:val="00233F24"/>
    <w:pPr>
      <w:spacing w:after="0" w:line="240" w:lineRule="auto"/>
    </w:pPr>
  </w:style>
  <w:style w:type="paragraph" w:customStyle="1" w:styleId="ConsPlusTitle">
    <w:name w:val="ConsPlusTitle"/>
    <w:rsid w:val="00435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3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8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B702B"/>
    <w:rPr>
      <w:rFonts w:eastAsia="Times New Roman"/>
      <w:b/>
      <w:bCs/>
      <w:spacing w:val="10"/>
      <w:shd w:val="clear" w:color="auto" w:fill="FFFFFF"/>
    </w:rPr>
  </w:style>
  <w:style w:type="character" w:customStyle="1" w:styleId="a8">
    <w:name w:val="Основной текст_"/>
    <w:link w:val="1"/>
    <w:rsid w:val="002B702B"/>
    <w:rPr>
      <w:rFonts w:eastAsia="Times New Roman"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2B"/>
    <w:pPr>
      <w:widowControl w:val="0"/>
      <w:shd w:val="clear" w:color="auto" w:fill="FFFFFF"/>
      <w:spacing w:after="600" w:line="331" w:lineRule="exact"/>
      <w:jc w:val="center"/>
    </w:pPr>
    <w:rPr>
      <w:rFonts w:eastAsia="Times New Roman"/>
      <w:b/>
      <w:bCs/>
      <w:spacing w:val="10"/>
    </w:rPr>
  </w:style>
  <w:style w:type="paragraph" w:customStyle="1" w:styleId="1">
    <w:name w:val="Основной текст1"/>
    <w:basedOn w:val="a"/>
    <w:link w:val="a8"/>
    <w:rsid w:val="002B702B"/>
    <w:pPr>
      <w:widowControl w:val="0"/>
      <w:shd w:val="clear" w:color="auto" w:fill="FFFFFF"/>
      <w:spacing w:before="1140" w:after="0" w:line="322" w:lineRule="exact"/>
      <w:ind w:hanging="1100"/>
      <w:jc w:val="both"/>
    </w:pPr>
    <w:rPr>
      <w:rFonts w:eastAsia="Times New Roman"/>
      <w:spacing w:val="8"/>
      <w:sz w:val="25"/>
      <w:szCs w:val="25"/>
    </w:rPr>
  </w:style>
  <w:style w:type="paragraph" w:styleId="a9">
    <w:name w:val="Body Text"/>
    <w:basedOn w:val="a"/>
    <w:link w:val="aa"/>
    <w:rsid w:val="002B702B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02B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b">
    <w:name w:val="Strong"/>
    <w:uiPriority w:val="22"/>
    <w:qFormat/>
    <w:rsid w:val="00C23644"/>
    <w:rPr>
      <w:b/>
      <w:bCs/>
    </w:rPr>
  </w:style>
  <w:style w:type="character" w:styleId="ac">
    <w:name w:val="endnote reference"/>
    <w:uiPriority w:val="99"/>
    <w:semiHidden/>
    <w:unhideWhenUsed/>
    <w:rsid w:val="00A16C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0B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0BB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90BBD"/>
    <w:rPr>
      <w:sz w:val="20"/>
      <w:szCs w:val="20"/>
    </w:rPr>
  </w:style>
  <w:style w:type="character" w:customStyle="1" w:styleId="FranklinGothicMedium14pt0pt">
    <w:name w:val="Основной текст + Franklin Gothic Medium;14 pt;Интервал 0 pt"/>
    <w:rsid w:val="00161C4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pt-1pt">
    <w:name w:val="Основной текст + 15 pt;Курсив;Интервал -1 pt"/>
    <w:rsid w:val="00161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A0F09"/>
  </w:style>
  <w:style w:type="paragraph" w:styleId="af4">
    <w:name w:val="footer"/>
    <w:basedOn w:val="a"/>
    <w:link w:val="af5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A0F09"/>
  </w:style>
  <w:style w:type="paragraph" w:styleId="af6">
    <w:name w:val="List Paragraph"/>
    <w:basedOn w:val="a"/>
    <w:uiPriority w:val="34"/>
    <w:qFormat/>
    <w:rsid w:val="005D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24"/>
    <w:rPr>
      <w:color w:val="0563C1" w:themeColor="hyperlink"/>
      <w:u w:val="single"/>
    </w:rPr>
  </w:style>
  <w:style w:type="paragraph" w:styleId="a4">
    <w:name w:val="No Spacing"/>
    <w:uiPriority w:val="1"/>
    <w:qFormat/>
    <w:rsid w:val="00233F24"/>
    <w:pPr>
      <w:spacing w:after="0" w:line="240" w:lineRule="auto"/>
    </w:pPr>
  </w:style>
  <w:style w:type="paragraph" w:customStyle="1" w:styleId="ConsPlusTitle">
    <w:name w:val="ConsPlusTitle"/>
    <w:rsid w:val="00435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3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8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B702B"/>
    <w:rPr>
      <w:rFonts w:eastAsia="Times New Roman"/>
      <w:b/>
      <w:bCs/>
      <w:spacing w:val="10"/>
      <w:shd w:val="clear" w:color="auto" w:fill="FFFFFF"/>
    </w:rPr>
  </w:style>
  <w:style w:type="character" w:customStyle="1" w:styleId="a8">
    <w:name w:val="Основной текст_"/>
    <w:link w:val="1"/>
    <w:rsid w:val="002B702B"/>
    <w:rPr>
      <w:rFonts w:eastAsia="Times New Roman"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2B"/>
    <w:pPr>
      <w:widowControl w:val="0"/>
      <w:shd w:val="clear" w:color="auto" w:fill="FFFFFF"/>
      <w:spacing w:after="600" w:line="331" w:lineRule="exact"/>
      <w:jc w:val="center"/>
    </w:pPr>
    <w:rPr>
      <w:rFonts w:eastAsia="Times New Roman"/>
      <w:b/>
      <w:bCs/>
      <w:spacing w:val="10"/>
    </w:rPr>
  </w:style>
  <w:style w:type="paragraph" w:customStyle="1" w:styleId="1">
    <w:name w:val="Основной текст1"/>
    <w:basedOn w:val="a"/>
    <w:link w:val="a8"/>
    <w:rsid w:val="002B702B"/>
    <w:pPr>
      <w:widowControl w:val="0"/>
      <w:shd w:val="clear" w:color="auto" w:fill="FFFFFF"/>
      <w:spacing w:before="1140" w:after="0" w:line="322" w:lineRule="exact"/>
      <w:ind w:hanging="1100"/>
      <w:jc w:val="both"/>
    </w:pPr>
    <w:rPr>
      <w:rFonts w:eastAsia="Times New Roman"/>
      <w:spacing w:val="8"/>
      <w:sz w:val="25"/>
      <w:szCs w:val="25"/>
    </w:rPr>
  </w:style>
  <w:style w:type="paragraph" w:styleId="a9">
    <w:name w:val="Body Text"/>
    <w:basedOn w:val="a"/>
    <w:link w:val="aa"/>
    <w:rsid w:val="002B702B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02B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b">
    <w:name w:val="Strong"/>
    <w:uiPriority w:val="22"/>
    <w:qFormat/>
    <w:rsid w:val="00C23644"/>
    <w:rPr>
      <w:b/>
      <w:bCs/>
    </w:rPr>
  </w:style>
  <w:style w:type="character" w:styleId="ac">
    <w:name w:val="endnote reference"/>
    <w:uiPriority w:val="99"/>
    <w:semiHidden/>
    <w:unhideWhenUsed/>
    <w:rsid w:val="00A16C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0B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0BB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90BBD"/>
    <w:rPr>
      <w:sz w:val="20"/>
      <w:szCs w:val="20"/>
    </w:rPr>
  </w:style>
  <w:style w:type="character" w:customStyle="1" w:styleId="FranklinGothicMedium14pt0pt">
    <w:name w:val="Основной текст + Franklin Gothic Medium;14 pt;Интервал 0 pt"/>
    <w:rsid w:val="00161C4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pt-1pt">
    <w:name w:val="Основной текст + 15 pt;Курсив;Интервал -1 pt"/>
    <w:rsid w:val="00161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A0F09"/>
  </w:style>
  <w:style w:type="paragraph" w:styleId="af4">
    <w:name w:val="footer"/>
    <w:basedOn w:val="a"/>
    <w:link w:val="af5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A0F09"/>
  </w:style>
  <w:style w:type="paragraph" w:styleId="af6">
    <w:name w:val="List Paragraph"/>
    <w:basedOn w:val="a"/>
    <w:uiPriority w:val="34"/>
    <w:qFormat/>
    <w:rsid w:val="005D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7AA7-592C-4F34-83FA-D294CD0C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user</cp:lastModifiedBy>
  <cp:revision>22</cp:revision>
  <cp:lastPrinted>2023-02-15T07:43:00Z</cp:lastPrinted>
  <dcterms:created xsi:type="dcterms:W3CDTF">2022-04-27T11:43:00Z</dcterms:created>
  <dcterms:modified xsi:type="dcterms:W3CDTF">2023-02-15T07:43:00Z</dcterms:modified>
</cp:coreProperties>
</file>