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477ECD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B72DC1" w:rsidP="00FA5FB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 w:rsidR="00FA5FBF">
        <w:rPr>
          <w:b/>
          <w:color w:val="000000"/>
          <w:sz w:val="28"/>
          <w:szCs w:val="28"/>
        </w:rPr>
        <w:t xml:space="preserve"> </w:t>
      </w:r>
      <w:r w:rsidR="00CF02A6">
        <w:rPr>
          <w:b/>
          <w:color w:val="000000"/>
          <w:sz w:val="28"/>
          <w:szCs w:val="28"/>
        </w:rPr>
        <w:t>округа</w:t>
      </w:r>
    </w:p>
    <w:p w:rsidR="000E7070" w:rsidRPr="004E2DE9" w:rsidRDefault="000E7070" w:rsidP="000E7070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E3231B" w:rsidRDefault="00E3231B" w:rsidP="00427ED4">
      <w:pPr>
        <w:rPr>
          <w:b/>
          <w:color w:val="000000"/>
          <w:sz w:val="28"/>
          <w:szCs w:val="28"/>
        </w:rPr>
      </w:pPr>
    </w:p>
    <w:p w:rsidR="00B72DC1" w:rsidRPr="00B72DC1" w:rsidRDefault="00427ED4" w:rsidP="00427E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B72DC1" w:rsidRPr="00B72D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="00B72DC1" w:rsidRPr="00B72DC1">
        <w:rPr>
          <w:color w:val="000000"/>
          <w:sz w:val="28"/>
          <w:szCs w:val="28"/>
        </w:rPr>
        <w:t>.202</w:t>
      </w:r>
      <w:r w:rsidR="00D877DE">
        <w:rPr>
          <w:color w:val="000000"/>
          <w:sz w:val="28"/>
          <w:szCs w:val="28"/>
        </w:rPr>
        <w:t>3</w:t>
      </w:r>
      <w:r w:rsidR="00B72DC1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B72DC1">
        <w:rPr>
          <w:color w:val="000000"/>
          <w:sz w:val="28"/>
          <w:szCs w:val="28"/>
        </w:rPr>
        <w:t xml:space="preserve"> №</w:t>
      </w:r>
      <w:r w:rsidR="00A12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</w:t>
      </w:r>
    </w:p>
    <w:p w:rsidR="00B72DC1" w:rsidRDefault="00B72DC1" w:rsidP="000E7070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3231B" w:rsidTr="00427ED4">
        <w:tc>
          <w:tcPr>
            <w:tcW w:w="5211" w:type="dxa"/>
          </w:tcPr>
          <w:p w:rsidR="00E3231B" w:rsidRDefault="00D877DE" w:rsidP="00D877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D877DE">
              <w:rPr>
                <w:color w:val="000000"/>
                <w:sz w:val="28"/>
                <w:szCs w:val="28"/>
              </w:rPr>
              <w:t>Порядк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877DE">
              <w:rPr>
                <w:color w:val="000000"/>
                <w:sz w:val="28"/>
                <w:szCs w:val="28"/>
              </w:rPr>
              <w:t xml:space="preserve"> проведения инвентаризации мест захоронений</w:t>
            </w:r>
            <w:proofErr w:type="gramEnd"/>
            <w:r w:rsidRPr="00D877DE">
              <w:rPr>
                <w:color w:val="000000"/>
                <w:sz w:val="28"/>
                <w:szCs w:val="28"/>
              </w:rPr>
              <w:t xml:space="preserve"> на кладбищах, расположенных на территории</w:t>
            </w:r>
            <w:r>
              <w:rPr>
                <w:color w:val="000000"/>
                <w:sz w:val="28"/>
                <w:szCs w:val="28"/>
              </w:rPr>
              <w:t xml:space="preserve"> Юсьвинского муниципального округа Пермского края</w:t>
            </w:r>
          </w:p>
        </w:tc>
        <w:tc>
          <w:tcPr>
            <w:tcW w:w="4360" w:type="dxa"/>
          </w:tcPr>
          <w:p w:rsidR="00E3231B" w:rsidRDefault="00E3231B" w:rsidP="00E323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231B" w:rsidRDefault="00E3231B" w:rsidP="00E3231B">
      <w:pPr>
        <w:jc w:val="both"/>
        <w:rPr>
          <w:color w:val="000000"/>
          <w:sz w:val="28"/>
          <w:szCs w:val="28"/>
        </w:rPr>
      </w:pPr>
    </w:p>
    <w:p w:rsidR="00B72DC1" w:rsidRPr="00B72DC1" w:rsidRDefault="00B72DC1" w:rsidP="00B72DC1">
      <w:pPr>
        <w:spacing w:line="300" w:lineRule="exact"/>
        <w:ind w:firstLine="708"/>
        <w:jc w:val="both"/>
        <w:rPr>
          <w:sz w:val="28"/>
          <w:szCs w:val="28"/>
        </w:rPr>
      </w:pPr>
      <w:r w:rsidRPr="00B72DC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 8-ФЗ «О погребении и похоронном деле», руководствуясь Устав</w:t>
      </w:r>
      <w:r w:rsidR="00D877DE">
        <w:rPr>
          <w:sz w:val="28"/>
          <w:szCs w:val="28"/>
        </w:rPr>
        <w:t>ом</w:t>
      </w:r>
      <w:r w:rsidRPr="00B72DC1">
        <w:rPr>
          <w:sz w:val="28"/>
          <w:szCs w:val="28"/>
        </w:rPr>
        <w:t xml:space="preserve"> </w:t>
      </w:r>
      <w:r>
        <w:rPr>
          <w:sz w:val="28"/>
          <w:szCs w:val="28"/>
        </w:rPr>
        <w:t>Юсьвинского</w:t>
      </w:r>
      <w:r w:rsidRPr="00B72DC1">
        <w:rPr>
          <w:sz w:val="28"/>
          <w:szCs w:val="28"/>
        </w:rPr>
        <w:t xml:space="preserve"> муниципального округа Пермского края</w:t>
      </w:r>
      <w:r>
        <w:rPr>
          <w:sz w:val="28"/>
          <w:szCs w:val="28"/>
        </w:rPr>
        <w:t>,</w:t>
      </w:r>
      <w:r w:rsidRPr="00B72DC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Юсьвинского</w:t>
      </w:r>
      <w:r w:rsidRPr="00B72DC1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Пермского края </w:t>
      </w:r>
      <w:r w:rsidRPr="00B72DC1">
        <w:rPr>
          <w:sz w:val="28"/>
          <w:szCs w:val="28"/>
        </w:rPr>
        <w:t>ПОСТАНОВЛЯЕТ:</w:t>
      </w:r>
    </w:p>
    <w:p w:rsidR="00D877DE" w:rsidRDefault="00B72DC1" w:rsidP="00B72DC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DC1">
        <w:rPr>
          <w:sz w:val="28"/>
          <w:szCs w:val="28"/>
        </w:rPr>
        <w:t xml:space="preserve">Утвердить </w:t>
      </w:r>
      <w:r w:rsidR="00D877DE">
        <w:rPr>
          <w:sz w:val="28"/>
          <w:szCs w:val="28"/>
        </w:rPr>
        <w:t xml:space="preserve">прилагаемый </w:t>
      </w:r>
      <w:r w:rsidR="00D877DE" w:rsidRPr="00D877DE">
        <w:rPr>
          <w:color w:val="000000"/>
          <w:sz w:val="28"/>
          <w:szCs w:val="28"/>
        </w:rPr>
        <w:t>Поряд</w:t>
      </w:r>
      <w:r w:rsidR="00D877DE">
        <w:rPr>
          <w:color w:val="000000"/>
          <w:sz w:val="28"/>
          <w:szCs w:val="28"/>
        </w:rPr>
        <w:t>о</w:t>
      </w:r>
      <w:r w:rsidR="00D877DE" w:rsidRPr="00D877DE">
        <w:rPr>
          <w:color w:val="000000"/>
          <w:sz w:val="28"/>
          <w:szCs w:val="28"/>
        </w:rPr>
        <w:t>к проведения инвентаризации мест захоронений на кладбищах, расположенных на территории</w:t>
      </w:r>
      <w:r w:rsidR="00D877DE">
        <w:rPr>
          <w:color w:val="000000"/>
          <w:sz w:val="28"/>
          <w:szCs w:val="28"/>
        </w:rPr>
        <w:t xml:space="preserve"> Юсьвинского муниципального округа Пермского края</w:t>
      </w:r>
      <w:r w:rsidR="00D877DE" w:rsidRPr="00B72DC1">
        <w:rPr>
          <w:sz w:val="28"/>
          <w:szCs w:val="28"/>
        </w:rPr>
        <w:t xml:space="preserve"> </w:t>
      </w:r>
    </w:p>
    <w:p w:rsidR="00B72DC1" w:rsidRPr="00B72DC1" w:rsidRDefault="00B72DC1" w:rsidP="00B72DC1">
      <w:pPr>
        <w:ind w:firstLine="567"/>
        <w:contextualSpacing/>
        <w:jc w:val="both"/>
        <w:rPr>
          <w:sz w:val="28"/>
          <w:szCs w:val="28"/>
        </w:rPr>
      </w:pPr>
      <w:r w:rsidRPr="00B72DC1"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>опубликования в газете «Юсьвинские вести»</w:t>
      </w:r>
      <w:r w:rsidRPr="00B72DC1">
        <w:rPr>
          <w:sz w:val="28"/>
          <w:szCs w:val="28"/>
        </w:rPr>
        <w:t xml:space="preserve"> и размещени</w:t>
      </w:r>
      <w:r>
        <w:rPr>
          <w:sz w:val="28"/>
          <w:szCs w:val="28"/>
        </w:rPr>
        <w:t>я</w:t>
      </w:r>
      <w:r w:rsidRPr="00B72DC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</w:t>
      </w:r>
      <w:r w:rsidRPr="00B72DC1">
        <w:rPr>
          <w:sz w:val="28"/>
          <w:szCs w:val="28"/>
        </w:rPr>
        <w:t xml:space="preserve"> </w:t>
      </w:r>
      <w:r>
        <w:rPr>
          <w:sz w:val="28"/>
          <w:szCs w:val="28"/>
        </w:rPr>
        <w:t>Юсьвинский</w:t>
      </w:r>
      <w:r w:rsidRPr="00B72DC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72DC1">
        <w:rPr>
          <w:sz w:val="28"/>
          <w:szCs w:val="28"/>
        </w:rPr>
        <w:t xml:space="preserve"> округ Пермского края и в </w:t>
      </w:r>
      <w:r>
        <w:rPr>
          <w:sz w:val="28"/>
          <w:szCs w:val="28"/>
        </w:rPr>
        <w:t xml:space="preserve">информационно-телекоммуникационной </w:t>
      </w:r>
      <w:r w:rsidRPr="00B72DC1">
        <w:rPr>
          <w:sz w:val="28"/>
          <w:szCs w:val="28"/>
        </w:rPr>
        <w:t>сети «Интернет».</w:t>
      </w:r>
    </w:p>
    <w:p w:rsidR="00B72DC1" w:rsidRPr="00B72DC1" w:rsidRDefault="00B72DC1" w:rsidP="00B72DC1">
      <w:pPr>
        <w:ind w:firstLine="567"/>
        <w:jc w:val="both"/>
        <w:rPr>
          <w:sz w:val="28"/>
          <w:szCs w:val="28"/>
        </w:rPr>
      </w:pPr>
      <w:r w:rsidRPr="00B72DC1">
        <w:rPr>
          <w:sz w:val="28"/>
        </w:rPr>
        <w:t>3</w:t>
      </w:r>
      <w:r w:rsidRPr="00B72DC1">
        <w:rPr>
          <w:sz w:val="28"/>
          <w:szCs w:val="28"/>
        </w:rPr>
        <w:t xml:space="preserve">. </w:t>
      </w:r>
      <w:proofErr w:type="gramStart"/>
      <w:r w:rsidRPr="00B72DC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B72DC1">
        <w:rPr>
          <w:sz w:val="28"/>
          <w:szCs w:val="28"/>
        </w:rPr>
        <w:t xml:space="preserve"> исполнением постановления возложить </w:t>
      </w:r>
      <w:r>
        <w:rPr>
          <w:sz w:val="28"/>
          <w:szCs w:val="28"/>
        </w:rPr>
        <w:t>Власова А.В., заместителя главы администрации по развитию инфраструктуры и благоустройству.</w:t>
      </w:r>
    </w:p>
    <w:p w:rsidR="00AA4F28" w:rsidRDefault="00AA4F28" w:rsidP="00E3231B">
      <w:pPr>
        <w:ind w:firstLine="567"/>
        <w:jc w:val="both"/>
        <w:rPr>
          <w:color w:val="000000"/>
          <w:sz w:val="28"/>
          <w:szCs w:val="28"/>
        </w:rPr>
      </w:pPr>
    </w:p>
    <w:p w:rsidR="00427ED4" w:rsidRDefault="00427ED4" w:rsidP="00E3231B">
      <w:pPr>
        <w:ind w:firstLine="567"/>
        <w:jc w:val="both"/>
        <w:rPr>
          <w:color w:val="000000"/>
          <w:sz w:val="28"/>
          <w:szCs w:val="28"/>
        </w:rPr>
      </w:pPr>
    </w:p>
    <w:p w:rsidR="00AA4F28" w:rsidRDefault="00D877DE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A4F28">
        <w:rPr>
          <w:color w:val="000000"/>
          <w:sz w:val="28"/>
          <w:szCs w:val="28"/>
        </w:rPr>
        <w:t xml:space="preserve"> муниципального округа-</w:t>
      </w:r>
    </w:p>
    <w:p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D877D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администрации Юсьвинского</w:t>
      </w:r>
    </w:p>
    <w:p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Пермского края                                      Н.Г. Никулин</w:t>
      </w:r>
    </w:p>
    <w:p w:rsidR="00AA4F28" w:rsidRDefault="00AA4F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A4F28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B72DC1">
        <w:rPr>
          <w:color w:val="000000"/>
          <w:sz w:val="28"/>
          <w:szCs w:val="28"/>
        </w:rPr>
        <w:t>О</w:t>
      </w:r>
    </w:p>
    <w:p w:rsidR="00AA4F28" w:rsidRDefault="00B72DC1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AA4F28">
        <w:rPr>
          <w:color w:val="000000"/>
          <w:sz w:val="28"/>
          <w:szCs w:val="28"/>
        </w:rPr>
        <w:t xml:space="preserve"> администрации</w:t>
      </w:r>
    </w:p>
    <w:p w:rsidR="00AA4F28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Юсьвинского муниципального округа</w:t>
      </w:r>
    </w:p>
    <w:p w:rsidR="00427ED4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Пермского края</w:t>
      </w:r>
    </w:p>
    <w:p w:rsidR="00AA4F28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427ED4">
        <w:rPr>
          <w:color w:val="000000"/>
          <w:sz w:val="28"/>
          <w:szCs w:val="28"/>
        </w:rPr>
        <w:t>31</w:t>
      </w:r>
      <w:r w:rsidR="00A124A3">
        <w:rPr>
          <w:color w:val="000000"/>
          <w:sz w:val="28"/>
          <w:szCs w:val="28"/>
        </w:rPr>
        <w:t>.</w:t>
      </w:r>
      <w:r w:rsidR="00427ED4">
        <w:rPr>
          <w:color w:val="000000"/>
          <w:sz w:val="28"/>
          <w:szCs w:val="28"/>
        </w:rPr>
        <w:t>03</w:t>
      </w:r>
      <w:r w:rsidR="00A124A3">
        <w:rPr>
          <w:color w:val="000000"/>
          <w:sz w:val="28"/>
          <w:szCs w:val="28"/>
        </w:rPr>
        <w:t>.202</w:t>
      </w:r>
      <w:r w:rsidR="00D877D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</w:t>
      </w:r>
      <w:r w:rsidR="00D877DE">
        <w:rPr>
          <w:color w:val="000000"/>
          <w:sz w:val="28"/>
          <w:szCs w:val="28"/>
        </w:rPr>
        <w:t xml:space="preserve"> </w:t>
      </w:r>
      <w:r w:rsidR="00427ED4">
        <w:rPr>
          <w:color w:val="000000"/>
          <w:sz w:val="28"/>
          <w:szCs w:val="28"/>
        </w:rPr>
        <w:t>198</w:t>
      </w:r>
    </w:p>
    <w:p w:rsidR="00B72DC1" w:rsidRDefault="00B72DC1" w:rsidP="00427ED4">
      <w:pPr>
        <w:rPr>
          <w:color w:val="000000"/>
          <w:sz w:val="28"/>
          <w:szCs w:val="28"/>
        </w:rPr>
      </w:pPr>
    </w:p>
    <w:p w:rsidR="00D877DE" w:rsidRPr="00D877DE" w:rsidRDefault="00D877DE" w:rsidP="00D877DE">
      <w:pPr>
        <w:jc w:val="center"/>
        <w:rPr>
          <w:b/>
          <w:color w:val="000000"/>
          <w:sz w:val="28"/>
          <w:szCs w:val="28"/>
        </w:rPr>
      </w:pPr>
      <w:r w:rsidRPr="00D877DE">
        <w:rPr>
          <w:b/>
          <w:color w:val="000000"/>
          <w:sz w:val="28"/>
          <w:szCs w:val="28"/>
        </w:rPr>
        <w:t>ПОРЯДОК</w:t>
      </w:r>
    </w:p>
    <w:p w:rsidR="00D877DE" w:rsidRPr="00D877DE" w:rsidRDefault="00D877DE" w:rsidP="00D877DE">
      <w:pPr>
        <w:jc w:val="center"/>
        <w:rPr>
          <w:b/>
          <w:color w:val="000000"/>
          <w:sz w:val="28"/>
          <w:szCs w:val="28"/>
        </w:rPr>
      </w:pPr>
      <w:r w:rsidRPr="00D877DE">
        <w:rPr>
          <w:b/>
          <w:color w:val="000000"/>
          <w:sz w:val="28"/>
          <w:szCs w:val="28"/>
        </w:rPr>
        <w:t xml:space="preserve">ПРОВЕДЕНИЯ ИНВЕНТАРИЗАЦИИ МЕСТ ЗАХОРОНЕНИЙ </w:t>
      </w:r>
      <w:proofErr w:type="gramStart"/>
      <w:r w:rsidRPr="00D877DE">
        <w:rPr>
          <w:b/>
          <w:color w:val="000000"/>
          <w:sz w:val="28"/>
          <w:szCs w:val="28"/>
        </w:rPr>
        <w:t>НА</w:t>
      </w:r>
      <w:proofErr w:type="gramEnd"/>
    </w:p>
    <w:p w:rsidR="00D877DE" w:rsidRPr="00D877DE" w:rsidRDefault="00D877DE" w:rsidP="00D877DE">
      <w:pPr>
        <w:jc w:val="center"/>
        <w:rPr>
          <w:b/>
          <w:color w:val="000000"/>
          <w:sz w:val="28"/>
          <w:szCs w:val="28"/>
        </w:rPr>
      </w:pPr>
      <w:proofErr w:type="gramStart"/>
      <w:r w:rsidRPr="00D877DE">
        <w:rPr>
          <w:b/>
          <w:color w:val="000000"/>
          <w:sz w:val="28"/>
          <w:szCs w:val="28"/>
        </w:rPr>
        <w:t>КЛАДБИЩАХ</w:t>
      </w:r>
      <w:proofErr w:type="gramEnd"/>
      <w:r w:rsidRPr="00D877DE">
        <w:rPr>
          <w:b/>
          <w:color w:val="000000"/>
          <w:sz w:val="28"/>
          <w:szCs w:val="28"/>
        </w:rPr>
        <w:t>, РАСПОЛОЖЕННЫХ НА ТЕРРИТОРИИ ЮСЬВИНСКОГО МУНИЦИПАЛЬНОГО ОКРУГА ПЕРМСКОГО КРАЯ</w:t>
      </w:r>
    </w:p>
    <w:p w:rsidR="00D877DE" w:rsidRDefault="00D877DE" w:rsidP="00D877DE">
      <w:pPr>
        <w:jc w:val="center"/>
        <w:rPr>
          <w:color w:val="000000"/>
          <w:sz w:val="28"/>
          <w:szCs w:val="28"/>
        </w:rPr>
      </w:pPr>
    </w:p>
    <w:p w:rsidR="00D877DE" w:rsidRPr="00D877DE" w:rsidRDefault="00D877DE" w:rsidP="00D877DE">
      <w:pPr>
        <w:pStyle w:val="ab"/>
        <w:numPr>
          <w:ilvl w:val="0"/>
          <w:numId w:val="18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D877DE">
        <w:rPr>
          <w:b/>
          <w:color w:val="000000"/>
          <w:sz w:val="28"/>
          <w:szCs w:val="28"/>
        </w:rPr>
        <w:t>Общие положения</w:t>
      </w:r>
    </w:p>
    <w:p w:rsidR="00D877DE" w:rsidRPr="00D877DE" w:rsidRDefault="00D877DE" w:rsidP="00D877DE">
      <w:pPr>
        <w:ind w:left="360"/>
        <w:rPr>
          <w:color w:val="000000"/>
          <w:sz w:val="28"/>
          <w:szCs w:val="28"/>
        </w:rPr>
      </w:pP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1.1.</w:t>
      </w:r>
      <w:r w:rsidRPr="00D877DE">
        <w:rPr>
          <w:color w:val="000000"/>
          <w:sz w:val="28"/>
          <w:szCs w:val="28"/>
        </w:rPr>
        <w:tab/>
        <w:t xml:space="preserve">Настоящее Положение устанавливает порядок проведения инвентаризации мест захоронений на кладбищах, расположенных на территории </w:t>
      </w:r>
      <w:r>
        <w:rPr>
          <w:color w:val="000000"/>
          <w:sz w:val="28"/>
          <w:szCs w:val="28"/>
        </w:rPr>
        <w:t>Юсьвинского муниципального округа пермского края (далее – муниципальный округ)</w:t>
      </w:r>
      <w:r w:rsidRPr="00D877DE">
        <w:rPr>
          <w:color w:val="000000"/>
          <w:sz w:val="28"/>
          <w:szCs w:val="28"/>
        </w:rPr>
        <w:t>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1.2.</w:t>
      </w:r>
      <w:r w:rsidRPr="00D877DE">
        <w:rPr>
          <w:color w:val="000000"/>
          <w:sz w:val="28"/>
          <w:szCs w:val="28"/>
        </w:rPr>
        <w:tab/>
        <w:t>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Понятия, используемые в настоящем Порядке, применяются в значениях, установленных Федеральным законом от 12.01.1996 № 8-ФЗ «О погребении и похоронном деле».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1.3.</w:t>
      </w:r>
      <w:r w:rsidRPr="00D877DE">
        <w:rPr>
          <w:color w:val="000000"/>
          <w:sz w:val="28"/>
          <w:szCs w:val="28"/>
        </w:rPr>
        <w:tab/>
        <w:t>Основными задачами инвентаризации мест захоронений на кладбищах являются: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сбор информации о местах захоронений и об установленных на них памятниках, оградах (далее по тексту - надмогильные сооружения (надгробия)) на кладбищах;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выявление бесхозяйных (неучтенных) мест захоронений;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систематизация данных о различных местах захоронений;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формирований электронной базы мест захоронений;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планирование территории кладбища;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 xml:space="preserve">анализ соответствия фактических границ с </w:t>
      </w:r>
      <w:proofErr w:type="gramStart"/>
      <w:r w:rsidRPr="00D877DE">
        <w:rPr>
          <w:color w:val="000000"/>
          <w:sz w:val="28"/>
          <w:szCs w:val="28"/>
        </w:rPr>
        <w:t>кадастровыми</w:t>
      </w:r>
      <w:proofErr w:type="gramEnd"/>
      <w:r w:rsidRPr="00D877DE">
        <w:rPr>
          <w:color w:val="000000"/>
          <w:sz w:val="28"/>
          <w:szCs w:val="28"/>
        </w:rPr>
        <w:t>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повышение доступности информации о местах захоронений.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1.4.</w:t>
      </w:r>
      <w:r w:rsidRPr="00D877DE">
        <w:rPr>
          <w:color w:val="000000"/>
          <w:sz w:val="28"/>
          <w:szCs w:val="28"/>
        </w:rPr>
        <w:tab/>
        <w:t xml:space="preserve">Инвентаризация мест захоронений </w:t>
      </w:r>
      <w:r>
        <w:rPr>
          <w:color w:val="000000"/>
          <w:sz w:val="28"/>
          <w:szCs w:val="28"/>
        </w:rPr>
        <w:t xml:space="preserve">на кладбищах, расположенных на территории муниципального округа, </w:t>
      </w:r>
      <w:r w:rsidRPr="00D877DE">
        <w:rPr>
          <w:color w:val="000000"/>
          <w:sz w:val="28"/>
          <w:szCs w:val="28"/>
        </w:rPr>
        <w:t>проводится не реже одного раза в три</w:t>
      </w:r>
      <w:r>
        <w:rPr>
          <w:color w:val="000000"/>
          <w:sz w:val="28"/>
          <w:szCs w:val="28"/>
        </w:rPr>
        <w:t xml:space="preserve"> </w:t>
      </w:r>
      <w:r w:rsidRPr="00D877DE">
        <w:rPr>
          <w:color w:val="000000"/>
          <w:sz w:val="28"/>
          <w:szCs w:val="28"/>
        </w:rPr>
        <w:t>года.</w:t>
      </w:r>
    </w:p>
    <w:p w:rsid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1.5.</w:t>
      </w:r>
      <w:r w:rsidRPr="00D877DE">
        <w:rPr>
          <w:color w:val="000000"/>
          <w:sz w:val="28"/>
          <w:szCs w:val="28"/>
        </w:rPr>
        <w:tab/>
        <w:t xml:space="preserve">Объектами инвентаризации являются все места захоронений, произведенные на </w:t>
      </w:r>
      <w:r>
        <w:rPr>
          <w:color w:val="000000"/>
          <w:sz w:val="28"/>
          <w:szCs w:val="28"/>
        </w:rPr>
        <w:t xml:space="preserve">общественных </w:t>
      </w:r>
      <w:r w:rsidRPr="00D877DE">
        <w:rPr>
          <w:color w:val="000000"/>
          <w:sz w:val="28"/>
          <w:szCs w:val="28"/>
        </w:rPr>
        <w:t xml:space="preserve">кладбищах, расположенных на территории </w:t>
      </w:r>
      <w:r>
        <w:rPr>
          <w:color w:val="000000"/>
          <w:sz w:val="28"/>
          <w:szCs w:val="28"/>
        </w:rPr>
        <w:t>муниципального округа.</w:t>
      </w:r>
    </w:p>
    <w:p w:rsid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</w:p>
    <w:p w:rsidR="00D877DE" w:rsidRPr="00D877DE" w:rsidRDefault="00D877DE" w:rsidP="00D877DE">
      <w:pPr>
        <w:jc w:val="center"/>
        <w:rPr>
          <w:b/>
          <w:color w:val="000000"/>
          <w:sz w:val="28"/>
          <w:szCs w:val="28"/>
        </w:rPr>
      </w:pPr>
      <w:r w:rsidRPr="00D877DE">
        <w:rPr>
          <w:b/>
          <w:color w:val="000000"/>
          <w:sz w:val="28"/>
          <w:szCs w:val="28"/>
        </w:rPr>
        <w:t>2.</w:t>
      </w:r>
      <w:r w:rsidRPr="00D877DE">
        <w:rPr>
          <w:b/>
          <w:color w:val="000000"/>
          <w:sz w:val="28"/>
          <w:szCs w:val="28"/>
        </w:rPr>
        <w:tab/>
        <w:t>Порядок принятия решений о проведении инвентаризации мест</w:t>
      </w:r>
    </w:p>
    <w:p w:rsidR="00D877DE" w:rsidRPr="00D877DE" w:rsidRDefault="00D877DE" w:rsidP="00D877DE">
      <w:pPr>
        <w:jc w:val="center"/>
        <w:rPr>
          <w:b/>
          <w:color w:val="000000"/>
          <w:sz w:val="28"/>
          <w:szCs w:val="28"/>
        </w:rPr>
      </w:pPr>
      <w:r w:rsidRPr="00D877DE">
        <w:rPr>
          <w:b/>
          <w:color w:val="000000"/>
          <w:sz w:val="28"/>
          <w:szCs w:val="28"/>
        </w:rPr>
        <w:lastRenderedPageBreak/>
        <w:t>захоронений</w:t>
      </w:r>
    </w:p>
    <w:p w:rsidR="004B0C26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2.1.</w:t>
      </w:r>
      <w:r w:rsidRPr="00D877DE">
        <w:rPr>
          <w:color w:val="000000"/>
          <w:sz w:val="28"/>
          <w:szCs w:val="28"/>
        </w:rPr>
        <w:tab/>
        <w:t xml:space="preserve">Решение о проведении инвентаризации мест захоронений на кладбищах </w:t>
      </w:r>
      <w:r>
        <w:rPr>
          <w:color w:val="000000"/>
          <w:sz w:val="28"/>
          <w:szCs w:val="28"/>
        </w:rPr>
        <w:t>муниципального округа</w:t>
      </w:r>
      <w:r w:rsidRPr="00D877DE">
        <w:rPr>
          <w:color w:val="000000"/>
          <w:sz w:val="28"/>
          <w:szCs w:val="28"/>
        </w:rPr>
        <w:t xml:space="preserve"> принимается администрацией</w:t>
      </w:r>
      <w:r>
        <w:rPr>
          <w:color w:val="000000"/>
          <w:sz w:val="28"/>
          <w:szCs w:val="28"/>
        </w:rPr>
        <w:t xml:space="preserve"> Юсьвинского муниципального округа Пермского края </w:t>
      </w:r>
      <w:r w:rsidRPr="00D877DE">
        <w:rPr>
          <w:color w:val="000000"/>
          <w:sz w:val="28"/>
          <w:szCs w:val="28"/>
        </w:rPr>
        <w:t>(далее - администрация) путем приняти</w:t>
      </w:r>
      <w:r w:rsidR="004B0C26">
        <w:rPr>
          <w:color w:val="000000"/>
          <w:sz w:val="28"/>
          <w:szCs w:val="28"/>
        </w:rPr>
        <w:t>я муниципального правового акта.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2.2.</w:t>
      </w:r>
      <w:r w:rsidRPr="00D877DE">
        <w:rPr>
          <w:color w:val="000000"/>
          <w:sz w:val="28"/>
          <w:szCs w:val="28"/>
        </w:rPr>
        <w:tab/>
        <w:t>Решение о проведении инвентаризации мест захоронений принимается в связи с истечением срока, предусмотренного пунктом 1.4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2.3.</w:t>
      </w:r>
      <w:r w:rsidRPr="00D877DE">
        <w:rPr>
          <w:color w:val="000000"/>
          <w:sz w:val="28"/>
          <w:szCs w:val="28"/>
        </w:rPr>
        <w:tab/>
        <w:t>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2.4.</w:t>
      </w:r>
      <w:r w:rsidRPr="00D877DE">
        <w:rPr>
          <w:color w:val="000000"/>
          <w:sz w:val="28"/>
          <w:szCs w:val="28"/>
        </w:rPr>
        <w:tab/>
        <w:t>Решение о проведении инвентаризации мест захоронений должно содержать: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цель проведения инвентаризации и причину ее проведения;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наименование и место расположения кладбища, на территории которого будет проводиться инвентаризац</w:t>
      </w:r>
      <w:r w:rsidR="004B0C26">
        <w:rPr>
          <w:color w:val="000000"/>
          <w:sz w:val="28"/>
          <w:szCs w:val="28"/>
        </w:rPr>
        <w:t>ия мест захоронений</w:t>
      </w:r>
      <w:r w:rsidRPr="00D877DE">
        <w:rPr>
          <w:color w:val="000000"/>
          <w:sz w:val="28"/>
          <w:szCs w:val="28"/>
        </w:rPr>
        <w:t>;</w:t>
      </w:r>
    </w:p>
    <w:p w:rsidR="00D877DE" w:rsidRP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дата начала и окончания работ по инвентаризации мест захоронения;</w:t>
      </w:r>
    </w:p>
    <w:p w:rsidR="00D877DE" w:rsidRDefault="00D877DE" w:rsidP="00D877DE">
      <w:pPr>
        <w:ind w:firstLine="709"/>
        <w:jc w:val="both"/>
        <w:rPr>
          <w:color w:val="000000"/>
          <w:sz w:val="28"/>
          <w:szCs w:val="28"/>
        </w:rPr>
      </w:pPr>
      <w:r w:rsidRPr="00D877DE">
        <w:rPr>
          <w:color w:val="000000"/>
          <w:sz w:val="28"/>
          <w:szCs w:val="28"/>
        </w:rPr>
        <w:t>-</w:t>
      </w:r>
      <w:r w:rsidRPr="00D877DE">
        <w:rPr>
          <w:color w:val="000000"/>
          <w:sz w:val="28"/>
          <w:szCs w:val="28"/>
        </w:rPr>
        <w:tab/>
        <w:t>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</w:t>
      </w:r>
    </w:p>
    <w:p w:rsidR="004B0C26" w:rsidRDefault="004B0C26" w:rsidP="00D877DE">
      <w:pPr>
        <w:ind w:firstLine="709"/>
        <w:jc w:val="both"/>
        <w:rPr>
          <w:color w:val="000000"/>
          <w:sz w:val="28"/>
          <w:szCs w:val="28"/>
        </w:rPr>
      </w:pPr>
    </w:p>
    <w:p w:rsidR="004B0C26" w:rsidRPr="004B0C26" w:rsidRDefault="004B0C26" w:rsidP="004B0C26">
      <w:pPr>
        <w:pStyle w:val="ab"/>
        <w:numPr>
          <w:ilvl w:val="0"/>
          <w:numId w:val="18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4B0C26">
        <w:rPr>
          <w:b/>
          <w:color w:val="000000"/>
          <w:sz w:val="28"/>
          <w:szCs w:val="28"/>
        </w:rPr>
        <w:t>Общие правила проведения инвентаризации мест захоронений</w:t>
      </w:r>
    </w:p>
    <w:p w:rsidR="004B0C26" w:rsidRPr="004B0C26" w:rsidRDefault="004B0C26" w:rsidP="004B0C26">
      <w:pPr>
        <w:pStyle w:val="ab"/>
        <w:ind w:left="1065"/>
        <w:jc w:val="both"/>
        <w:rPr>
          <w:color w:val="000000"/>
          <w:sz w:val="28"/>
          <w:szCs w:val="28"/>
        </w:rPr>
      </w:pP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3.1.</w:t>
      </w:r>
      <w:r w:rsidRPr="004B0C26">
        <w:rPr>
          <w:color w:val="000000"/>
          <w:sz w:val="28"/>
          <w:szCs w:val="28"/>
        </w:rPr>
        <w:tab/>
        <w:t>Инвентаризация мест захоронений на кладбищах проводится в формате выездной проверки непосредственно на кладбище.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3.2.</w:t>
      </w:r>
      <w:r w:rsidRPr="004B0C2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целях проведения инвентаризации</w:t>
      </w:r>
      <w:r w:rsidRPr="004B0C26">
        <w:rPr>
          <w:color w:val="000000"/>
          <w:sz w:val="28"/>
          <w:szCs w:val="28"/>
        </w:rPr>
        <w:t xml:space="preserve"> создается инвентаризационная комиссия по проведению инвентаризации мест захоронений на кладбищах (далее по тексту - инвентаризационная комиссия), состав которой определяется руководителем администрации.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Инвентаризация мест захоронений производится при обязательном участии должностного лица, ответственного за регистрацию мест захоронений.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3.3.</w:t>
      </w:r>
      <w:r w:rsidRPr="004B0C26">
        <w:rPr>
          <w:color w:val="000000"/>
          <w:sz w:val="28"/>
          <w:szCs w:val="28"/>
        </w:rPr>
        <w:tab/>
        <w:t>До начала проведения инвентаризации мест захоронений на соответствующем кладбище инвентаризационной комиссии надлежит: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1)</w:t>
      </w:r>
      <w:r w:rsidRPr="004B0C26">
        <w:rPr>
          <w:color w:val="000000"/>
          <w:sz w:val="28"/>
          <w:szCs w:val="28"/>
        </w:rPr>
        <w:tab/>
        <w:t>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2)</w:t>
      </w:r>
      <w:r w:rsidRPr="004B0C26">
        <w:rPr>
          <w:color w:val="000000"/>
          <w:sz w:val="28"/>
          <w:szCs w:val="28"/>
        </w:rPr>
        <w:tab/>
        <w:t>получить сведения о последних зарегистрированных на дату начала проведения инвентаризации захоронениях на соответствующем кладбище.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lastRenderedPageBreak/>
        <w:t>3.3.1.</w:t>
      </w:r>
      <w:r w:rsidRPr="004B0C26">
        <w:rPr>
          <w:color w:val="000000"/>
          <w:sz w:val="28"/>
          <w:szCs w:val="28"/>
        </w:rPr>
        <w:tab/>
        <w:t xml:space="preserve">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C72BD7" w:rsidRPr="004B0C26">
        <w:rPr>
          <w:color w:val="000000"/>
          <w:sz w:val="28"/>
          <w:szCs w:val="28"/>
        </w:rPr>
        <w:t>не проведения</w:t>
      </w:r>
      <w:r w:rsidRPr="004B0C26">
        <w:rPr>
          <w:color w:val="000000"/>
          <w:sz w:val="28"/>
          <w:szCs w:val="28"/>
        </w:rPr>
        <w:t xml:space="preserve"> инвентаризации мест захоронений на соответствующем кладбище.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3.3.2.</w:t>
      </w:r>
      <w:r w:rsidRPr="004B0C26">
        <w:rPr>
          <w:color w:val="000000"/>
          <w:sz w:val="28"/>
          <w:szCs w:val="28"/>
        </w:rPr>
        <w:tab/>
        <w:t>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</w:t>
      </w:r>
    </w:p>
    <w:p w:rsidR="004B0C26" w:rsidRPr="004B0C26" w:rsidRDefault="00C72BD7" w:rsidP="004B0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4B0C26" w:rsidRPr="004B0C26">
        <w:rPr>
          <w:color w:val="000000"/>
          <w:sz w:val="28"/>
          <w:szCs w:val="28"/>
        </w:rPr>
        <w:t>При проведении инвентаризации захоронений комиссией по проведению инвентаризации мест захоронений на кладбищах заполняется форма, приведенная в приложении № 1 к настоящему Порядку.</w:t>
      </w:r>
    </w:p>
    <w:p w:rsidR="004B0C26" w:rsidRPr="004B0C26" w:rsidRDefault="00C72BD7" w:rsidP="004B0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 w:rsidR="004B0C26" w:rsidRPr="004B0C26">
        <w:rPr>
          <w:color w:val="000000"/>
          <w:sz w:val="28"/>
          <w:szCs w:val="28"/>
        </w:rPr>
        <w:t>В рамках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вида места захоронения (одиночное, родственное, семейное (родовое), воинское, почетное), определение наличия и состояния надмогильного сооружения (надгробия), нумерацию места захоронения.</w:t>
      </w:r>
      <w:proofErr w:type="gramEnd"/>
    </w:p>
    <w:p w:rsidR="004B0C26" w:rsidRPr="004B0C26" w:rsidRDefault="00C72BD7" w:rsidP="004B0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proofErr w:type="gramStart"/>
      <w:r w:rsidR="004B0C26" w:rsidRPr="004B0C26">
        <w:rPr>
          <w:color w:val="000000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</w:t>
      </w:r>
      <w:proofErr w:type="gramEnd"/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книге регистрации мест захоронений.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</w:t>
      </w:r>
      <w:r w:rsidR="00C02378">
        <w:rPr>
          <w:color w:val="000000"/>
          <w:sz w:val="28"/>
          <w:szCs w:val="28"/>
        </w:rPr>
        <w:t>7.</w:t>
      </w:r>
      <w:r w:rsidRPr="004B0C26">
        <w:rPr>
          <w:color w:val="000000"/>
          <w:sz w:val="28"/>
          <w:szCs w:val="28"/>
        </w:rPr>
        <w:tab/>
        <w:t>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</w:t>
      </w:r>
      <w:r w:rsidR="00C02378">
        <w:rPr>
          <w:color w:val="000000"/>
          <w:sz w:val="28"/>
          <w:szCs w:val="28"/>
        </w:rPr>
        <w:t>8</w:t>
      </w:r>
      <w:r w:rsidRPr="004B0C26">
        <w:rPr>
          <w:color w:val="000000"/>
          <w:sz w:val="28"/>
          <w:szCs w:val="28"/>
        </w:rPr>
        <w:t>.</w:t>
      </w:r>
      <w:r w:rsidRPr="004B0C26">
        <w:rPr>
          <w:color w:val="000000"/>
          <w:sz w:val="28"/>
          <w:szCs w:val="28"/>
        </w:rPr>
        <w:tab/>
        <w:t>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</w:t>
      </w:r>
      <w:r w:rsidR="00C02378">
        <w:rPr>
          <w:color w:val="000000"/>
          <w:sz w:val="28"/>
          <w:szCs w:val="28"/>
        </w:rPr>
        <w:t>9</w:t>
      </w:r>
      <w:r w:rsidRPr="004B0C26">
        <w:rPr>
          <w:color w:val="000000"/>
          <w:sz w:val="28"/>
          <w:szCs w:val="28"/>
        </w:rPr>
        <w:t>.</w:t>
      </w:r>
      <w:r w:rsidRPr="004B0C26">
        <w:rPr>
          <w:color w:val="000000"/>
          <w:sz w:val="28"/>
          <w:szCs w:val="28"/>
        </w:rPr>
        <w:tab/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</w:t>
      </w:r>
    </w:p>
    <w:p w:rsidR="004B0C26" w:rsidRPr="004B0C26" w:rsidRDefault="004B0C26" w:rsidP="004B0C26">
      <w:pPr>
        <w:ind w:firstLine="709"/>
        <w:jc w:val="both"/>
        <w:rPr>
          <w:color w:val="000000"/>
          <w:sz w:val="28"/>
          <w:szCs w:val="28"/>
        </w:rPr>
      </w:pPr>
      <w:r w:rsidRPr="004B0C26">
        <w:rPr>
          <w:color w:val="000000"/>
          <w:sz w:val="28"/>
          <w:szCs w:val="28"/>
        </w:rPr>
        <w:t>3.</w:t>
      </w:r>
      <w:r w:rsidR="00C02378">
        <w:rPr>
          <w:color w:val="000000"/>
          <w:sz w:val="28"/>
          <w:szCs w:val="28"/>
        </w:rPr>
        <w:t>10</w:t>
      </w:r>
      <w:r w:rsidRPr="004B0C26">
        <w:rPr>
          <w:color w:val="000000"/>
          <w:sz w:val="28"/>
          <w:szCs w:val="28"/>
        </w:rPr>
        <w:t>.</w:t>
      </w:r>
      <w:r w:rsidRPr="004B0C26">
        <w:rPr>
          <w:color w:val="000000"/>
          <w:sz w:val="28"/>
          <w:szCs w:val="28"/>
        </w:rPr>
        <w:tab/>
        <w:t xml:space="preserve">При выявлении мест захоронений, по которым </w:t>
      </w:r>
      <w:proofErr w:type="gramStart"/>
      <w:r w:rsidRPr="004B0C26">
        <w:rPr>
          <w:color w:val="000000"/>
          <w:sz w:val="28"/>
          <w:szCs w:val="28"/>
        </w:rPr>
        <w:t>указаны неправильные данные в книгах регистрации захоронений инвентаризационная комиссия включает</w:t>
      </w:r>
      <w:proofErr w:type="gramEnd"/>
      <w:r w:rsidRPr="004B0C26">
        <w:rPr>
          <w:color w:val="000000"/>
          <w:sz w:val="28"/>
          <w:szCs w:val="28"/>
        </w:rPr>
        <w:t xml:space="preserve"> в инвентаризационную опись мест </w:t>
      </w:r>
      <w:r w:rsidRPr="004B0C26">
        <w:rPr>
          <w:color w:val="000000"/>
          <w:sz w:val="28"/>
          <w:szCs w:val="28"/>
        </w:rPr>
        <w:lastRenderedPageBreak/>
        <w:t>захоронений данные, установленные в ходе проведения инвентаризации захоронений.</w:t>
      </w:r>
    </w:p>
    <w:p w:rsidR="004B0C26" w:rsidRPr="004B0C26" w:rsidRDefault="00C02378" w:rsidP="004B0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4B0C26" w:rsidRPr="004B0C26">
        <w:rPr>
          <w:color w:val="000000"/>
          <w:sz w:val="28"/>
          <w:szCs w:val="28"/>
        </w:rPr>
        <w:t>.</w:t>
      </w:r>
      <w:r w:rsidR="004B0C26" w:rsidRPr="004B0C26">
        <w:rPr>
          <w:color w:val="000000"/>
          <w:sz w:val="28"/>
          <w:szCs w:val="28"/>
        </w:rPr>
        <w:tab/>
        <w:t>В случае</w:t>
      </w:r>
      <w:proofErr w:type="gramStart"/>
      <w:r w:rsidR="004B0C26" w:rsidRPr="004B0C26">
        <w:rPr>
          <w:color w:val="000000"/>
          <w:sz w:val="28"/>
          <w:szCs w:val="28"/>
        </w:rPr>
        <w:t>,</w:t>
      </w:r>
      <w:proofErr w:type="gramEnd"/>
      <w:r w:rsidR="004B0C26" w:rsidRPr="004B0C26">
        <w:rPr>
          <w:color w:val="000000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4B0C26" w:rsidRDefault="00C02378" w:rsidP="004B0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4B0C26" w:rsidRPr="004B0C26">
        <w:rPr>
          <w:color w:val="000000"/>
          <w:sz w:val="28"/>
          <w:szCs w:val="28"/>
        </w:rPr>
        <w:t>.</w:t>
      </w:r>
      <w:r w:rsidR="004B0C26" w:rsidRPr="004B0C26">
        <w:rPr>
          <w:color w:val="000000"/>
          <w:sz w:val="28"/>
          <w:szCs w:val="28"/>
        </w:rPr>
        <w:tab/>
        <w:t>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C02378" w:rsidRDefault="00C02378" w:rsidP="004B0C26">
      <w:pPr>
        <w:ind w:firstLine="709"/>
        <w:jc w:val="both"/>
        <w:rPr>
          <w:color w:val="000000"/>
          <w:sz w:val="28"/>
          <w:szCs w:val="28"/>
        </w:rPr>
      </w:pPr>
    </w:p>
    <w:p w:rsidR="00C02378" w:rsidRPr="00C02378" w:rsidRDefault="00C02378" w:rsidP="00C02378">
      <w:pPr>
        <w:jc w:val="center"/>
        <w:rPr>
          <w:b/>
          <w:color w:val="000000"/>
          <w:sz w:val="28"/>
          <w:szCs w:val="28"/>
        </w:rPr>
      </w:pPr>
      <w:r w:rsidRPr="00C02378">
        <w:rPr>
          <w:b/>
          <w:color w:val="000000"/>
          <w:sz w:val="28"/>
          <w:szCs w:val="28"/>
        </w:rPr>
        <w:t>5. Порядок оформления результатов инвентаризации</w:t>
      </w:r>
    </w:p>
    <w:p w:rsidR="00C02378" w:rsidRPr="00C02378" w:rsidRDefault="00C02378" w:rsidP="00C02378">
      <w:pPr>
        <w:ind w:firstLine="709"/>
        <w:jc w:val="center"/>
        <w:rPr>
          <w:color w:val="000000"/>
          <w:sz w:val="28"/>
          <w:szCs w:val="28"/>
        </w:rPr>
      </w:pPr>
    </w:p>
    <w:p w:rsidR="00C02378" w:rsidRPr="00C02378" w:rsidRDefault="00C02378" w:rsidP="00C02378">
      <w:pPr>
        <w:ind w:firstLine="709"/>
        <w:jc w:val="both"/>
        <w:rPr>
          <w:color w:val="000000"/>
          <w:sz w:val="28"/>
          <w:szCs w:val="28"/>
        </w:rPr>
      </w:pPr>
      <w:r w:rsidRPr="00C02378">
        <w:rPr>
          <w:color w:val="000000"/>
          <w:sz w:val="28"/>
          <w:szCs w:val="28"/>
        </w:rPr>
        <w:t>5.1.</w:t>
      </w:r>
      <w:r w:rsidRPr="00C02378">
        <w:rPr>
          <w:color w:val="000000"/>
          <w:sz w:val="28"/>
          <w:szCs w:val="28"/>
        </w:rPr>
        <w:tab/>
        <w:t>При проведении инвентаризации захоронений инвентаризационной комиссией заполняются формы, приведенные в прилож</w:t>
      </w:r>
      <w:r w:rsidR="00AC4D99">
        <w:rPr>
          <w:color w:val="000000"/>
          <w:sz w:val="28"/>
          <w:szCs w:val="28"/>
        </w:rPr>
        <w:t>ениях 1, 2 к настоящему Порядку, которые подписываются председателем и членами инвентаризационной комиссии.</w:t>
      </w:r>
    </w:p>
    <w:p w:rsidR="00C02378" w:rsidRDefault="00C02378" w:rsidP="00C02378">
      <w:pPr>
        <w:ind w:firstLine="709"/>
        <w:jc w:val="both"/>
        <w:rPr>
          <w:color w:val="000000"/>
          <w:sz w:val="28"/>
          <w:szCs w:val="28"/>
        </w:rPr>
      </w:pPr>
      <w:r w:rsidRPr="00C02378">
        <w:rPr>
          <w:color w:val="000000"/>
          <w:sz w:val="28"/>
          <w:szCs w:val="28"/>
        </w:rPr>
        <w:t>5.2.</w:t>
      </w:r>
      <w:r w:rsidRPr="00C02378">
        <w:rPr>
          <w:color w:val="000000"/>
          <w:sz w:val="28"/>
          <w:szCs w:val="28"/>
        </w:rPr>
        <w:tab/>
        <w:t>Результаты проведения инвентаризации захоронений отражаются в акте (приложение 3 к Порядку).</w:t>
      </w:r>
    </w:p>
    <w:p w:rsidR="00AC4D99" w:rsidRDefault="00AC4D99" w:rsidP="00C02378">
      <w:pPr>
        <w:ind w:firstLine="709"/>
        <w:jc w:val="both"/>
        <w:rPr>
          <w:color w:val="000000"/>
          <w:sz w:val="28"/>
          <w:szCs w:val="28"/>
        </w:rPr>
      </w:pPr>
    </w:p>
    <w:p w:rsidR="00AC4D99" w:rsidRPr="00AC4D99" w:rsidRDefault="00AC4D99" w:rsidP="00AC4D99">
      <w:pPr>
        <w:jc w:val="center"/>
        <w:rPr>
          <w:b/>
          <w:color w:val="000000"/>
          <w:sz w:val="28"/>
          <w:szCs w:val="28"/>
        </w:rPr>
      </w:pPr>
      <w:r w:rsidRPr="00AC4D99">
        <w:rPr>
          <w:b/>
          <w:color w:val="000000"/>
          <w:sz w:val="28"/>
          <w:szCs w:val="28"/>
        </w:rPr>
        <w:t>6. Использование полученной информации</w:t>
      </w:r>
    </w:p>
    <w:p w:rsidR="00AC4D99" w:rsidRPr="00AC4D99" w:rsidRDefault="00AC4D99" w:rsidP="00AC4D99">
      <w:pPr>
        <w:jc w:val="center"/>
        <w:rPr>
          <w:color w:val="000000"/>
          <w:sz w:val="28"/>
          <w:szCs w:val="28"/>
        </w:rPr>
      </w:pP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6.1.</w:t>
      </w:r>
      <w:r w:rsidRPr="00AC4D99">
        <w:rPr>
          <w:color w:val="000000"/>
          <w:sz w:val="28"/>
          <w:szCs w:val="28"/>
        </w:rPr>
        <w:tab/>
        <w:t>Полученные в результате проведения работ по инвентаризации мест захоронений информация и материалы обрабатываются и систематизируются ответственным лицом в сфере погребения и похоронного дела, котор</w:t>
      </w:r>
      <w:r w:rsidR="009A5EF1">
        <w:rPr>
          <w:color w:val="000000"/>
          <w:sz w:val="28"/>
          <w:szCs w:val="28"/>
        </w:rPr>
        <w:t>ое</w:t>
      </w:r>
      <w:r w:rsidRPr="00AC4D99">
        <w:rPr>
          <w:color w:val="000000"/>
          <w:sz w:val="28"/>
          <w:szCs w:val="28"/>
        </w:rPr>
        <w:t xml:space="preserve"> не позднее трех месяцев с момента приемки результатов работ подготавливает аналитическую информацию, содержащую сведения:</w:t>
      </w: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-</w:t>
      </w:r>
      <w:r w:rsidRPr="00AC4D99">
        <w:rPr>
          <w:color w:val="000000"/>
          <w:sz w:val="28"/>
          <w:szCs w:val="28"/>
        </w:rPr>
        <w:tab/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-</w:t>
      </w:r>
      <w:r w:rsidRPr="00AC4D99">
        <w:rPr>
          <w:color w:val="000000"/>
          <w:sz w:val="28"/>
          <w:szCs w:val="28"/>
        </w:rPr>
        <w:tab/>
        <w:t>информация о неблагоустроенных (брошенных) захоронениях;</w:t>
      </w: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-</w:t>
      </w:r>
      <w:r w:rsidRPr="00AC4D99">
        <w:rPr>
          <w:color w:val="000000"/>
          <w:sz w:val="28"/>
          <w:szCs w:val="28"/>
        </w:rPr>
        <w:tab/>
        <w:t>предложения по планированию территории кладбищ;</w:t>
      </w: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-</w:t>
      </w:r>
      <w:r w:rsidRPr="00AC4D99">
        <w:rPr>
          <w:color w:val="000000"/>
          <w:sz w:val="28"/>
          <w:szCs w:val="28"/>
        </w:rPr>
        <w:tab/>
        <w:t>предложения по созданию на территории кладбищ зон захоронений определенных видов;</w:t>
      </w: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-</w:t>
      </w:r>
      <w:r w:rsidRPr="00AC4D99">
        <w:rPr>
          <w:color w:val="000000"/>
          <w:sz w:val="28"/>
          <w:szCs w:val="28"/>
        </w:rPr>
        <w:tab/>
        <w:t>предложения по закрытию и созданию новых кладбищ;</w:t>
      </w:r>
    </w:p>
    <w:p w:rsidR="00AC4D99" w:rsidRPr="00AC4D99" w:rsidRDefault="00AC4D99" w:rsidP="00AC4D99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-</w:t>
      </w:r>
      <w:r w:rsidRPr="00AC4D99">
        <w:rPr>
          <w:color w:val="000000"/>
          <w:sz w:val="28"/>
          <w:szCs w:val="28"/>
        </w:rPr>
        <w:tab/>
        <w:t>предложения по привлечению лиц, ответственных за нарушение законодательства о погребении и похоронном деле к ответственности</w:t>
      </w:r>
    </w:p>
    <w:p w:rsidR="009A5EF1" w:rsidRDefault="00AC4D99" w:rsidP="00427ED4">
      <w:pPr>
        <w:ind w:firstLine="709"/>
        <w:jc w:val="both"/>
        <w:rPr>
          <w:color w:val="000000"/>
          <w:sz w:val="28"/>
          <w:szCs w:val="28"/>
        </w:rPr>
      </w:pPr>
      <w:r w:rsidRPr="00AC4D99">
        <w:rPr>
          <w:color w:val="000000"/>
          <w:sz w:val="28"/>
          <w:szCs w:val="28"/>
        </w:rPr>
        <w:t>6.2.</w:t>
      </w:r>
      <w:r w:rsidRPr="00AC4D99">
        <w:rPr>
          <w:color w:val="000000"/>
          <w:sz w:val="28"/>
          <w:szCs w:val="28"/>
        </w:rPr>
        <w:tab/>
        <w:t xml:space="preserve">Указанная в п. 6.1 настоящего порядка аналитическая информация утверждается распоряжением администрации </w:t>
      </w:r>
      <w:r w:rsidR="009A5EF1">
        <w:rPr>
          <w:color w:val="000000"/>
          <w:sz w:val="28"/>
          <w:szCs w:val="28"/>
        </w:rPr>
        <w:t>муниципального округа</w:t>
      </w:r>
      <w:r w:rsidRPr="00AC4D99">
        <w:rPr>
          <w:color w:val="000000"/>
          <w:sz w:val="28"/>
          <w:szCs w:val="28"/>
        </w:rPr>
        <w:t xml:space="preserve"> и подлежит опубликованию в соответствии с утвержденным порядком, действующим на территории </w:t>
      </w:r>
      <w:r w:rsidR="009A5EF1">
        <w:rPr>
          <w:color w:val="000000"/>
          <w:sz w:val="28"/>
          <w:szCs w:val="28"/>
        </w:rPr>
        <w:t>муниципального округа</w:t>
      </w:r>
      <w:r w:rsidRPr="00AC4D99">
        <w:rPr>
          <w:color w:val="000000"/>
          <w:sz w:val="28"/>
          <w:szCs w:val="28"/>
        </w:rPr>
        <w:t>.</w:t>
      </w:r>
    </w:p>
    <w:p w:rsidR="009A5EF1" w:rsidRPr="009A5EF1" w:rsidRDefault="009A5EF1" w:rsidP="009A5EF1">
      <w:pPr>
        <w:ind w:firstLine="709"/>
        <w:jc w:val="right"/>
        <w:rPr>
          <w:color w:val="000000"/>
          <w:sz w:val="28"/>
          <w:szCs w:val="28"/>
        </w:rPr>
      </w:pPr>
      <w:r w:rsidRPr="009A5EF1">
        <w:rPr>
          <w:color w:val="000000"/>
          <w:sz w:val="28"/>
          <w:szCs w:val="28"/>
        </w:rPr>
        <w:lastRenderedPageBreak/>
        <w:t>Приложение № 1</w:t>
      </w:r>
    </w:p>
    <w:p w:rsidR="009A5EF1" w:rsidRDefault="009A5EF1" w:rsidP="009A5EF1">
      <w:pPr>
        <w:ind w:firstLine="709"/>
        <w:jc w:val="right"/>
        <w:rPr>
          <w:color w:val="000000"/>
          <w:sz w:val="28"/>
          <w:szCs w:val="28"/>
        </w:rPr>
      </w:pPr>
      <w:r w:rsidRPr="009A5EF1">
        <w:rPr>
          <w:color w:val="000000"/>
          <w:sz w:val="28"/>
          <w:szCs w:val="28"/>
        </w:rPr>
        <w:t>к постановлению администрации</w:t>
      </w:r>
    </w:p>
    <w:p w:rsidR="00427ED4" w:rsidRDefault="00427ED4" w:rsidP="009A5EF1">
      <w:pPr>
        <w:ind w:firstLine="709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Юсьвинского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427ED4" w:rsidRPr="009A5EF1" w:rsidRDefault="00427ED4" w:rsidP="009A5EF1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Пермского края </w:t>
      </w:r>
    </w:p>
    <w:p w:rsidR="00AC4D99" w:rsidRDefault="00427ED4" w:rsidP="009A5EF1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31.03.2023 № 198</w:t>
      </w:r>
    </w:p>
    <w:p w:rsidR="009A5EF1" w:rsidRDefault="009A5EF1" w:rsidP="009A5EF1">
      <w:pPr>
        <w:ind w:firstLine="709"/>
        <w:jc w:val="right"/>
        <w:rPr>
          <w:color w:val="000000"/>
          <w:sz w:val="28"/>
          <w:szCs w:val="28"/>
        </w:rPr>
      </w:pPr>
    </w:p>
    <w:p w:rsidR="009A5EF1" w:rsidRPr="009A5EF1" w:rsidRDefault="009A5EF1" w:rsidP="009A5EF1">
      <w:pPr>
        <w:jc w:val="center"/>
        <w:rPr>
          <w:color w:val="000000"/>
          <w:sz w:val="28"/>
          <w:szCs w:val="28"/>
        </w:rPr>
      </w:pPr>
      <w:r w:rsidRPr="009A5EF1">
        <w:rPr>
          <w:color w:val="000000"/>
          <w:sz w:val="28"/>
          <w:szCs w:val="28"/>
        </w:rPr>
        <w:t>ИНВЕНТАРИЗАЦИОННАЯ ОПИСЬ №</w:t>
      </w:r>
      <w:r>
        <w:rPr>
          <w:color w:val="000000"/>
          <w:sz w:val="28"/>
          <w:szCs w:val="28"/>
        </w:rPr>
        <w:t xml:space="preserve"> ____</w:t>
      </w:r>
    </w:p>
    <w:p w:rsidR="009A5EF1" w:rsidRDefault="009A5EF1" w:rsidP="009A5EF1">
      <w:pPr>
        <w:jc w:val="center"/>
        <w:rPr>
          <w:color w:val="000000"/>
          <w:sz w:val="28"/>
          <w:szCs w:val="28"/>
        </w:rPr>
      </w:pPr>
      <w:r w:rsidRPr="009A5EF1">
        <w:rPr>
          <w:color w:val="000000"/>
          <w:sz w:val="28"/>
          <w:szCs w:val="28"/>
        </w:rPr>
        <w:t>мест захоронений на кладбища</w:t>
      </w:r>
      <w:r>
        <w:rPr>
          <w:color w:val="000000"/>
          <w:sz w:val="28"/>
          <w:szCs w:val="28"/>
        </w:rPr>
        <w:t>х, расположенных на территории Юсьвинского муниципального округа Пермского края</w:t>
      </w:r>
    </w:p>
    <w:p w:rsidR="009A5EF1" w:rsidRDefault="009A5EF1" w:rsidP="009A5EF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9A5EF1" w:rsidRPr="009A5EF1" w:rsidRDefault="009A5EF1" w:rsidP="009A5EF1">
      <w:pPr>
        <w:jc w:val="center"/>
        <w:rPr>
          <w:i/>
          <w:color w:val="000000"/>
          <w:szCs w:val="28"/>
        </w:rPr>
      </w:pPr>
      <w:r w:rsidRPr="009A5EF1">
        <w:rPr>
          <w:i/>
          <w:color w:val="000000"/>
          <w:szCs w:val="28"/>
        </w:rPr>
        <w:t>(наименование кладбища, место его расположения)</w:t>
      </w:r>
    </w:p>
    <w:p w:rsidR="009A5EF1" w:rsidRDefault="009A5EF1" w:rsidP="009A5EF1">
      <w:pPr>
        <w:jc w:val="center"/>
        <w:rPr>
          <w:i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331"/>
        <w:gridCol w:w="1828"/>
        <w:gridCol w:w="1301"/>
        <w:gridCol w:w="1714"/>
        <w:gridCol w:w="1336"/>
        <w:gridCol w:w="1575"/>
      </w:tblGrid>
      <w:tr w:rsidR="00CE31F8" w:rsidRPr="00CE31F8" w:rsidTr="00CE31F8">
        <w:tc>
          <w:tcPr>
            <w:tcW w:w="54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E31F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E31F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5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Вид захоронения (одиночное, родственное, воинское, семейное (родовое), урна с прахом)</w:t>
            </w:r>
          </w:p>
        </w:tc>
        <w:tc>
          <w:tcPr>
            <w:tcW w:w="215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ФИО умершего, дата его рождения, дата его смерти, краткое описание захоронения, позволяющее его идентифицировать</w:t>
            </w:r>
          </w:p>
        </w:tc>
        <w:tc>
          <w:tcPr>
            <w:tcW w:w="1518" w:type="dxa"/>
          </w:tcPr>
          <w:p w:rsidR="00CE31F8" w:rsidRPr="00CE31F8" w:rsidRDefault="00CE31F8" w:rsidP="0031299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Наличие надгробного сооружения (надгробия) либо иного ритуального знака на захоронении (памятник, крест)*</w:t>
            </w:r>
          </w:p>
        </w:tc>
        <w:tc>
          <w:tcPr>
            <w:tcW w:w="201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Номер захоронения, указанный на регистрационном знаке (табличке)**</w:t>
            </w:r>
          </w:p>
        </w:tc>
        <w:tc>
          <w:tcPr>
            <w:tcW w:w="233" w:type="dxa"/>
          </w:tcPr>
          <w:p w:rsidR="00CE31F8" w:rsidRPr="00CE31F8" w:rsidRDefault="00CE31F8" w:rsidP="00CE31F8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Номер захоронения, указанный в книге регистрации мест захоронений</w:t>
            </w:r>
          </w:p>
        </w:tc>
        <w:tc>
          <w:tcPr>
            <w:tcW w:w="1847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Примечание***</w:t>
            </w:r>
          </w:p>
        </w:tc>
      </w:tr>
      <w:tr w:rsidR="00CE31F8" w:rsidRPr="00CE31F8" w:rsidTr="00CE31F8">
        <w:tc>
          <w:tcPr>
            <w:tcW w:w="54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8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 w:rsidRPr="00CE31F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7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E31F8" w:rsidRPr="00CE31F8" w:rsidTr="00CE31F8">
        <w:tc>
          <w:tcPr>
            <w:tcW w:w="54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31F8" w:rsidRPr="00CE31F8" w:rsidTr="00CE31F8">
        <w:tc>
          <w:tcPr>
            <w:tcW w:w="54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31F8" w:rsidRPr="00CE31F8" w:rsidTr="00CE31F8">
        <w:tc>
          <w:tcPr>
            <w:tcW w:w="54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</w:tcPr>
          <w:p w:rsidR="00CE31F8" w:rsidRPr="00CE31F8" w:rsidRDefault="00CE31F8" w:rsidP="009A5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A5EF1" w:rsidRDefault="009A5EF1" w:rsidP="009A5EF1">
      <w:pPr>
        <w:jc w:val="center"/>
        <w:rPr>
          <w:color w:val="000000"/>
          <w:sz w:val="28"/>
          <w:szCs w:val="28"/>
        </w:rPr>
      </w:pP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 w:rsidRPr="00312991">
        <w:rPr>
          <w:color w:val="000000"/>
          <w:sz w:val="28"/>
          <w:szCs w:val="28"/>
        </w:rPr>
        <w:t>Итого по описи:</w:t>
      </w: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 w:rsidRPr="00312991">
        <w:rPr>
          <w:color w:val="000000"/>
          <w:sz w:val="28"/>
          <w:szCs w:val="28"/>
        </w:rPr>
        <w:t>-</w:t>
      </w:r>
      <w:r w:rsidRPr="00312991">
        <w:rPr>
          <w:color w:val="000000"/>
          <w:sz w:val="28"/>
          <w:szCs w:val="28"/>
        </w:rPr>
        <w:tab/>
        <w:t>количество мест захоронений всего по инвентаризационной описи</w:t>
      </w:r>
      <w:r>
        <w:rPr>
          <w:color w:val="000000"/>
          <w:sz w:val="28"/>
          <w:szCs w:val="28"/>
        </w:rPr>
        <w:t xml:space="preserve"> ______</w:t>
      </w: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</w:t>
      </w:r>
      <w:proofErr w:type="gramStart"/>
      <w:r>
        <w:rPr>
          <w:color w:val="000000"/>
          <w:sz w:val="28"/>
          <w:szCs w:val="28"/>
        </w:rPr>
        <w:t xml:space="preserve"> (______________</w:t>
      </w:r>
      <w:r w:rsidRPr="00312991">
        <w:rPr>
          <w:color w:val="000000"/>
          <w:sz w:val="28"/>
          <w:szCs w:val="28"/>
        </w:rPr>
        <w:t xml:space="preserve">) </w:t>
      </w:r>
      <w:r w:rsidRPr="00312991">
        <w:rPr>
          <w:i/>
          <w:color w:val="000000"/>
          <w:sz w:val="28"/>
          <w:szCs w:val="28"/>
        </w:rPr>
        <w:t>(</w:t>
      </w:r>
      <w:proofErr w:type="gramEnd"/>
      <w:r w:rsidRPr="00312991">
        <w:rPr>
          <w:i/>
          <w:color w:val="000000"/>
          <w:sz w:val="28"/>
          <w:szCs w:val="28"/>
        </w:rPr>
        <w:t>прописью)</w:t>
      </w:r>
      <w:r w:rsidRPr="00312991">
        <w:rPr>
          <w:color w:val="000000"/>
          <w:sz w:val="28"/>
          <w:szCs w:val="28"/>
        </w:rPr>
        <w:t>;</w:t>
      </w: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 w:rsidRPr="00312991">
        <w:rPr>
          <w:color w:val="000000"/>
          <w:sz w:val="28"/>
          <w:szCs w:val="28"/>
        </w:rPr>
        <w:t>-</w:t>
      </w:r>
      <w:r w:rsidRPr="00312991">
        <w:rPr>
          <w:color w:val="000000"/>
          <w:sz w:val="28"/>
          <w:szCs w:val="28"/>
        </w:rPr>
        <w:tab/>
        <w:t>в том числе:</w:t>
      </w: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 w:rsidRPr="00312991">
        <w:rPr>
          <w:color w:val="000000"/>
          <w:sz w:val="28"/>
          <w:szCs w:val="28"/>
        </w:rPr>
        <w:t>-</w:t>
      </w:r>
      <w:r w:rsidRPr="00312991">
        <w:rPr>
          <w:color w:val="000000"/>
          <w:sz w:val="28"/>
          <w:szCs w:val="28"/>
        </w:rPr>
        <w:tab/>
        <w:t>количество захоронений, зарегистрированных в книге регистрации мест</w:t>
      </w: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Захоронений ________ </w:t>
      </w:r>
      <w:r w:rsidRPr="00312991">
        <w:rPr>
          <w:color w:val="000000"/>
          <w:sz w:val="28"/>
          <w:szCs w:val="28"/>
        </w:rPr>
        <w:t>единиц</w:t>
      </w:r>
      <w:proofErr w:type="gramStart"/>
      <w:r w:rsidRPr="0031299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___________</w:t>
      </w:r>
      <w:r w:rsidRPr="00312991">
        <w:rPr>
          <w:color w:val="000000"/>
          <w:sz w:val="28"/>
          <w:szCs w:val="28"/>
        </w:rPr>
        <w:t xml:space="preserve">) </w:t>
      </w:r>
      <w:r w:rsidRPr="00312991">
        <w:rPr>
          <w:i/>
          <w:color w:val="000000"/>
          <w:sz w:val="28"/>
          <w:szCs w:val="28"/>
        </w:rPr>
        <w:t>(</w:t>
      </w:r>
      <w:proofErr w:type="gramEnd"/>
      <w:r w:rsidRPr="00312991">
        <w:rPr>
          <w:i/>
          <w:color w:val="000000"/>
          <w:sz w:val="28"/>
          <w:szCs w:val="28"/>
        </w:rPr>
        <w:t>прописью)</w:t>
      </w:r>
      <w:r w:rsidRPr="00312991">
        <w:rPr>
          <w:color w:val="000000"/>
          <w:sz w:val="28"/>
          <w:szCs w:val="28"/>
        </w:rPr>
        <w:t>;</w:t>
      </w: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 w:rsidRPr="00312991">
        <w:rPr>
          <w:color w:val="000000"/>
          <w:sz w:val="28"/>
          <w:szCs w:val="28"/>
        </w:rPr>
        <w:t>-</w:t>
      </w:r>
      <w:r w:rsidRPr="00312991">
        <w:rPr>
          <w:color w:val="000000"/>
          <w:sz w:val="28"/>
          <w:szCs w:val="28"/>
        </w:rPr>
        <w:tab/>
        <w:t>количество захоронений, не зарегистрированных в книге регистрации мест</w:t>
      </w:r>
      <w:r>
        <w:rPr>
          <w:color w:val="000000"/>
          <w:sz w:val="28"/>
          <w:szCs w:val="28"/>
        </w:rPr>
        <w:t xml:space="preserve"> захоронений __________ </w:t>
      </w:r>
      <w:r w:rsidRPr="00312991">
        <w:rPr>
          <w:color w:val="000000"/>
          <w:sz w:val="28"/>
          <w:szCs w:val="28"/>
        </w:rPr>
        <w:t>единиц</w:t>
      </w:r>
      <w:proofErr w:type="gramStart"/>
      <w:r w:rsidRPr="0031299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____________</w:t>
      </w:r>
      <w:r w:rsidRPr="00312991">
        <w:rPr>
          <w:color w:val="000000"/>
          <w:sz w:val="28"/>
          <w:szCs w:val="28"/>
        </w:rPr>
        <w:t xml:space="preserve">) </w:t>
      </w:r>
      <w:r w:rsidRPr="00312991">
        <w:rPr>
          <w:i/>
          <w:color w:val="000000"/>
          <w:sz w:val="28"/>
          <w:szCs w:val="28"/>
        </w:rPr>
        <w:t>(</w:t>
      </w:r>
      <w:proofErr w:type="gramEnd"/>
      <w:r w:rsidRPr="00312991">
        <w:rPr>
          <w:i/>
          <w:color w:val="000000"/>
          <w:sz w:val="28"/>
          <w:szCs w:val="28"/>
        </w:rPr>
        <w:t>прописью)</w:t>
      </w:r>
      <w:r w:rsidRPr="00312991">
        <w:rPr>
          <w:color w:val="000000"/>
          <w:sz w:val="28"/>
          <w:szCs w:val="28"/>
        </w:rPr>
        <w:t>;</w:t>
      </w:r>
    </w:p>
    <w:p w:rsidR="00373104" w:rsidRDefault="00373104" w:rsidP="00312991">
      <w:pPr>
        <w:jc w:val="both"/>
        <w:rPr>
          <w:color w:val="000000"/>
          <w:sz w:val="28"/>
          <w:szCs w:val="28"/>
        </w:rPr>
      </w:pPr>
    </w:p>
    <w:p w:rsidR="00312991" w:rsidRPr="00312991" w:rsidRDefault="00312991" w:rsidP="00312991">
      <w:pPr>
        <w:jc w:val="both"/>
        <w:rPr>
          <w:color w:val="000000"/>
          <w:sz w:val="28"/>
          <w:szCs w:val="28"/>
        </w:rPr>
      </w:pPr>
      <w:r w:rsidRPr="00312991">
        <w:rPr>
          <w:color w:val="000000"/>
          <w:sz w:val="28"/>
          <w:szCs w:val="28"/>
        </w:rPr>
        <w:t>Председате</w:t>
      </w:r>
      <w:r w:rsidR="00373104">
        <w:rPr>
          <w:color w:val="000000"/>
          <w:sz w:val="28"/>
          <w:szCs w:val="28"/>
        </w:rPr>
        <w:t>ль инвентаризационной комиссии: ______________________</w:t>
      </w:r>
      <w:r w:rsidR="00881870">
        <w:rPr>
          <w:color w:val="000000"/>
          <w:sz w:val="28"/>
          <w:szCs w:val="28"/>
        </w:rPr>
        <w:t>______</w:t>
      </w:r>
    </w:p>
    <w:p w:rsidR="00312991" w:rsidRDefault="00312991" w:rsidP="00312991">
      <w:pPr>
        <w:jc w:val="both"/>
        <w:rPr>
          <w:i/>
          <w:color w:val="000000"/>
          <w:sz w:val="28"/>
          <w:szCs w:val="28"/>
        </w:rPr>
      </w:pPr>
      <w:r w:rsidRPr="00373104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881870" w:rsidRDefault="00881870" w:rsidP="00312991">
      <w:pPr>
        <w:jc w:val="both"/>
        <w:rPr>
          <w:color w:val="000000"/>
          <w:sz w:val="28"/>
          <w:szCs w:val="28"/>
        </w:rPr>
      </w:pPr>
    </w:p>
    <w:p w:rsidR="00881870" w:rsidRPr="00881870" w:rsidRDefault="00881870" w:rsidP="00881870">
      <w:pPr>
        <w:jc w:val="both"/>
        <w:rPr>
          <w:color w:val="000000"/>
          <w:sz w:val="28"/>
          <w:szCs w:val="28"/>
        </w:rPr>
      </w:pPr>
      <w:r w:rsidRPr="00881870">
        <w:rPr>
          <w:color w:val="000000"/>
          <w:sz w:val="28"/>
          <w:szCs w:val="28"/>
        </w:rPr>
        <w:t>Члены инвентаризационной комиссии:</w:t>
      </w:r>
    </w:p>
    <w:p w:rsidR="00881870" w:rsidRPr="00881870" w:rsidRDefault="00881870" w:rsidP="008818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81870" w:rsidRDefault="00881870" w:rsidP="00881870">
      <w:pPr>
        <w:jc w:val="both"/>
        <w:rPr>
          <w:color w:val="000000"/>
          <w:sz w:val="28"/>
          <w:szCs w:val="28"/>
        </w:rPr>
      </w:pPr>
      <w:r w:rsidRPr="00881870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881870" w:rsidRPr="00881870" w:rsidRDefault="00881870" w:rsidP="008818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___________________________________________________________________</w:t>
      </w:r>
    </w:p>
    <w:p w:rsidR="00881870" w:rsidRPr="00881870" w:rsidRDefault="00881870" w:rsidP="00881870">
      <w:pPr>
        <w:jc w:val="both"/>
        <w:rPr>
          <w:i/>
          <w:color w:val="000000"/>
          <w:sz w:val="28"/>
          <w:szCs w:val="28"/>
        </w:rPr>
      </w:pPr>
      <w:r w:rsidRPr="00881870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881870" w:rsidRDefault="00881870" w:rsidP="008818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881870" w:rsidRPr="00881870" w:rsidRDefault="00881870" w:rsidP="00881870">
      <w:pPr>
        <w:jc w:val="both"/>
        <w:rPr>
          <w:i/>
          <w:color w:val="000000"/>
          <w:sz w:val="28"/>
          <w:szCs w:val="28"/>
        </w:rPr>
      </w:pPr>
      <w:r w:rsidRPr="00881870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881870" w:rsidRPr="00881870" w:rsidRDefault="00881870" w:rsidP="008818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881870" w:rsidRPr="00881870" w:rsidRDefault="00881870" w:rsidP="00881870">
      <w:pPr>
        <w:jc w:val="both"/>
        <w:rPr>
          <w:i/>
          <w:color w:val="000000"/>
          <w:sz w:val="28"/>
          <w:szCs w:val="28"/>
        </w:rPr>
      </w:pPr>
      <w:r w:rsidRPr="00881870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CE31F8" w:rsidRPr="00881870" w:rsidRDefault="00CE31F8" w:rsidP="00CE31F8">
      <w:pPr>
        <w:jc w:val="both"/>
        <w:rPr>
          <w:color w:val="000000"/>
          <w:sz w:val="28"/>
          <w:szCs w:val="28"/>
        </w:rPr>
      </w:pPr>
      <w:proofErr w:type="gramStart"/>
      <w:r w:rsidRPr="00881870">
        <w:rPr>
          <w:color w:val="000000"/>
          <w:sz w:val="28"/>
          <w:szCs w:val="28"/>
        </w:rPr>
        <w:t>&lt;*&gt;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</w:t>
      </w:r>
      <w:proofErr w:type="gramEnd"/>
      <w:r w:rsidRPr="00881870">
        <w:rPr>
          <w:color w:val="000000"/>
          <w:sz w:val="28"/>
          <w:szCs w:val="28"/>
        </w:rPr>
        <w:t xml:space="preserve"> регистрационном </w:t>
      </w:r>
      <w:proofErr w:type="gramStart"/>
      <w:r w:rsidRPr="00881870">
        <w:rPr>
          <w:color w:val="000000"/>
          <w:sz w:val="28"/>
          <w:szCs w:val="28"/>
        </w:rPr>
        <w:t>знаке</w:t>
      </w:r>
      <w:proofErr w:type="gramEnd"/>
      <w:r w:rsidRPr="00881870">
        <w:rPr>
          <w:color w:val="000000"/>
          <w:sz w:val="28"/>
          <w:szCs w:val="28"/>
        </w:rPr>
        <w:t xml:space="preserve"> места захоронения» ставится «-». Иные графы инвентаризационной описи мест захоронений заполняются исходя из наличия имеющейся информации о месте захоронения.</w:t>
      </w:r>
    </w:p>
    <w:p w:rsidR="00CE31F8" w:rsidRDefault="00E238D3" w:rsidP="00CE31F8">
      <w:pPr>
        <w:jc w:val="both"/>
        <w:rPr>
          <w:color w:val="000000"/>
          <w:sz w:val="28"/>
          <w:szCs w:val="28"/>
        </w:rPr>
      </w:pPr>
      <w:proofErr w:type="gramStart"/>
      <w:r w:rsidRPr="00881870">
        <w:rPr>
          <w:color w:val="000000"/>
          <w:sz w:val="28"/>
          <w:szCs w:val="28"/>
        </w:rPr>
        <w:t>&lt;*</w:t>
      </w:r>
      <w:r>
        <w:rPr>
          <w:color w:val="000000"/>
          <w:sz w:val="28"/>
          <w:szCs w:val="28"/>
        </w:rPr>
        <w:t>*</w:t>
      </w:r>
      <w:r w:rsidRPr="00881870">
        <w:rPr>
          <w:color w:val="000000"/>
          <w:sz w:val="28"/>
          <w:szCs w:val="28"/>
        </w:rPr>
        <w:t>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</w:t>
      </w:r>
      <w:r w:rsidR="00CE31F8">
        <w:rPr>
          <w:color w:val="000000"/>
          <w:sz w:val="28"/>
          <w:szCs w:val="28"/>
        </w:rPr>
        <w:t>становлены на месте захоронения</w:t>
      </w:r>
      <w:r w:rsidRPr="00881870">
        <w:rPr>
          <w:color w:val="000000"/>
          <w:sz w:val="28"/>
          <w:szCs w:val="28"/>
        </w:rPr>
        <w:t>.</w:t>
      </w:r>
      <w:proofErr w:type="gramEnd"/>
      <w:r w:rsidRPr="00881870">
        <w:rPr>
          <w:color w:val="000000"/>
          <w:sz w:val="28"/>
          <w:szCs w:val="28"/>
        </w:rPr>
        <w:t xml:space="preserve"> В этом случае в инвентаризационной описи мест захоронений в графе «номер места захоронения, указанный на регистрационном знаке захоронения», ставится прочерк «</w:t>
      </w:r>
      <w:proofErr w:type="gramStart"/>
      <w:r w:rsidRPr="00881870">
        <w:rPr>
          <w:color w:val="000000"/>
          <w:sz w:val="28"/>
          <w:szCs w:val="28"/>
        </w:rPr>
        <w:t>-»</w:t>
      </w:r>
      <w:proofErr w:type="gramEnd"/>
    </w:p>
    <w:p w:rsidR="00881870" w:rsidRPr="00881870" w:rsidRDefault="00881870" w:rsidP="00881870">
      <w:pPr>
        <w:jc w:val="both"/>
        <w:rPr>
          <w:color w:val="000000"/>
          <w:sz w:val="28"/>
          <w:szCs w:val="28"/>
        </w:rPr>
      </w:pPr>
      <w:proofErr w:type="gramStart"/>
      <w:r w:rsidRPr="00881870">
        <w:rPr>
          <w:color w:val="000000"/>
          <w:sz w:val="28"/>
          <w:szCs w:val="28"/>
        </w:rPr>
        <w:t>&lt;***&gt; .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</w:t>
      </w:r>
      <w:proofErr w:type="gramEnd"/>
    </w:p>
    <w:p w:rsidR="00CE31F8" w:rsidRDefault="00881870" w:rsidP="00881870">
      <w:pPr>
        <w:jc w:val="both"/>
        <w:rPr>
          <w:color w:val="000000"/>
          <w:sz w:val="28"/>
          <w:szCs w:val="28"/>
        </w:rPr>
      </w:pPr>
      <w:proofErr w:type="gramStart"/>
      <w:r w:rsidRPr="00881870">
        <w:rPr>
          <w:color w:val="000000"/>
          <w:sz w:val="28"/>
          <w:szCs w:val="28"/>
        </w:rPr>
        <w:t>В случае формирования новых кн</w:t>
      </w:r>
      <w:r w:rsidR="00CE31F8">
        <w:rPr>
          <w:color w:val="000000"/>
          <w:sz w:val="28"/>
          <w:szCs w:val="28"/>
        </w:rPr>
        <w:t>иг регистрации мест захоронений</w:t>
      </w:r>
      <w:r w:rsidRPr="00881870">
        <w:rPr>
          <w:color w:val="000000"/>
          <w:sz w:val="28"/>
          <w:szCs w:val="28"/>
        </w:rPr>
        <w:t>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захоронений», в графе «номер захоронения, указанный в кни</w:t>
      </w:r>
      <w:r w:rsidR="00CE31F8">
        <w:rPr>
          <w:color w:val="000000"/>
          <w:sz w:val="28"/>
          <w:szCs w:val="28"/>
        </w:rPr>
        <w:t>ге регистрации мест захоронений</w:t>
      </w:r>
      <w:r w:rsidRPr="00881870">
        <w:rPr>
          <w:color w:val="000000"/>
          <w:sz w:val="28"/>
          <w:szCs w:val="28"/>
        </w:rPr>
        <w:t>» указывается порядковый номер согласно записи в новой кни</w:t>
      </w:r>
      <w:r w:rsidR="00CE31F8">
        <w:rPr>
          <w:color w:val="000000"/>
          <w:sz w:val="28"/>
          <w:szCs w:val="28"/>
        </w:rPr>
        <w:t>ге регистрации</w:t>
      </w:r>
      <w:proofErr w:type="gramEnd"/>
      <w:r w:rsidR="00CE31F8">
        <w:rPr>
          <w:color w:val="000000"/>
          <w:sz w:val="28"/>
          <w:szCs w:val="28"/>
        </w:rPr>
        <w:t xml:space="preserve"> мест захоронений</w:t>
      </w:r>
      <w:r w:rsidRPr="00881870">
        <w:rPr>
          <w:color w:val="000000"/>
          <w:sz w:val="28"/>
          <w:szCs w:val="28"/>
        </w:rPr>
        <w:t>.</w:t>
      </w:r>
    </w:p>
    <w:p w:rsidR="00CE31F8" w:rsidRDefault="00CE31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27ED4" w:rsidRPr="009A5EF1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427ED4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 w:rsidRPr="009A5EF1">
        <w:rPr>
          <w:color w:val="000000"/>
          <w:sz w:val="28"/>
          <w:szCs w:val="28"/>
        </w:rPr>
        <w:t>к постановлению администрации</w:t>
      </w:r>
    </w:p>
    <w:p w:rsidR="00427ED4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Юсьвинского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427ED4" w:rsidRPr="009A5EF1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Пермского края </w:t>
      </w:r>
    </w:p>
    <w:p w:rsidR="00427ED4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31.03.2023 № 198</w:t>
      </w:r>
    </w:p>
    <w:p w:rsidR="00881870" w:rsidRDefault="00881870" w:rsidP="00881870">
      <w:pPr>
        <w:jc w:val="both"/>
        <w:rPr>
          <w:color w:val="000000"/>
          <w:sz w:val="28"/>
          <w:szCs w:val="28"/>
        </w:rPr>
      </w:pPr>
    </w:p>
    <w:p w:rsidR="00CE31F8" w:rsidRPr="00CE31F8" w:rsidRDefault="00CE31F8" w:rsidP="00CE31F8">
      <w:pPr>
        <w:jc w:val="center"/>
        <w:rPr>
          <w:b/>
          <w:color w:val="000000"/>
          <w:sz w:val="28"/>
          <w:szCs w:val="28"/>
        </w:rPr>
      </w:pPr>
      <w:r w:rsidRPr="00CE31F8">
        <w:rPr>
          <w:b/>
          <w:color w:val="000000"/>
          <w:sz w:val="28"/>
          <w:szCs w:val="28"/>
        </w:rPr>
        <w:t>ВЕДОМОСТЬ</w:t>
      </w:r>
    </w:p>
    <w:p w:rsidR="00CE31F8" w:rsidRDefault="00CE31F8" w:rsidP="00CE31F8">
      <w:pPr>
        <w:jc w:val="center"/>
        <w:rPr>
          <w:b/>
          <w:color w:val="000000"/>
          <w:sz w:val="28"/>
          <w:szCs w:val="28"/>
        </w:rPr>
      </w:pPr>
      <w:r w:rsidRPr="00CE31F8">
        <w:rPr>
          <w:b/>
          <w:color w:val="000000"/>
          <w:sz w:val="28"/>
          <w:szCs w:val="28"/>
        </w:rPr>
        <w:t>РЕЗУЛЬТАТОВ, ВЫЯВЛЕННЫХ ИНВЕНТАРИЗАЦИЕЙ</w:t>
      </w:r>
    </w:p>
    <w:p w:rsidR="00CE31F8" w:rsidRDefault="00CE31F8" w:rsidP="00CE31F8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5"/>
        <w:gridCol w:w="1747"/>
        <w:gridCol w:w="3580"/>
        <w:gridCol w:w="3269"/>
      </w:tblGrid>
      <w:tr w:rsidR="00CE31F8" w:rsidTr="00CE31F8">
        <w:tc>
          <w:tcPr>
            <w:tcW w:w="509" w:type="pct"/>
            <w:vMerge w:val="restart"/>
          </w:tcPr>
          <w:p w:rsidR="00CE31F8" w:rsidRP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2" w:type="pct"/>
            <w:vMerge w:val="restart"/>
          </w:tcPr>
          <w:p w:rsidR="00CE31F8" w:rsidRP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 w:rsidRPr="00CE31F8">
              <w:rPr>
                <w:color w:val="000000"/>
                <w:sz w:val="28"/>
                <w:szCs w:val="28"/>
              </w:rPr>
              <w:t>Виды</w:t>
            </w:r>
          </w:p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 w:rsidRPr="00CE31F8">
              <w:rPr>
                <w:color w:val="000000"/>
                <w:sz w:val="28"/>
                <w:szCs w:val="28"/>
              </w:rPr>
              <w:t>захоронений</w:t>
            </w:r>
          </w:p>
        </w:tc>
        <w:tc>
          <w:tcPr>
            <w:tcW w:w="3578" w:type="pct"/>
            <w:gridSpan w:val="2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 w:rsidRPr="00CE31F8">
              <w:rPr>
                <w:color w:val="000000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CE31F8" w:rsidTr="00CE31F8">
        <w:tc>
          <w:tcPr>
            <w:tcW w:w="509" w:type="pct"/>
            <w:vMerge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vMerge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 w:rsidRPr="00CE31F8">
              <w:rPr>
                <w:color w:val="000000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1708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 w:rsidRPr="00CE31F8">
              <w:rPr>
                <w:color w:val="000000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E31F8" w:rsidTr="00CE31F8">
        <w:tc>
          <w:tcPr>
            <w:tcW w:w="509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70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E31F8" w:rsidTr="00CE31F8">
        <w:tc>
          <w:tcPr>
            <w:tcW w:w="509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pct"/>
          </w:tcPr>
          <w:p w:rsidR="00CE31F8" w:rsidRDefault="00CE31F8" w:rsidP="00CE3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E31F8" w:rsidRDefault="00CE31F8" w:rsidP="00CE31F8">
      <w:pPr>
        <w:jc w:val="center"/>
        <w:rPr>
          <w:color w:val="000000"/>
          <w:sz w:val="28"/>
          <w:szCs w:val="28"/>
        </w:rPr>
      </w:pPr>
    </w:p>
    <w:p w:rsidR="00CE31F8" w:rsidRPr="00CE31F8" w:rsidRDefault="00CE31F8" w:rsidP="00CE31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комиссии:_______________________________________________</w:t>
      </w:r>
    </w:p>
    <w:p w:rsidR="00CE31F8" w:rsidRPr="00CE31F8" w:rsidRDefault="00CE31F8" w:rsidP="00CE31F8">
      <w:pPr>
        <w:jc w:val="right"/>
        <w:rPr>
          <w:i/>
          <w:color w:val="000000"/>
          <w:sz w:val="28"/>
          <w:szCs w:val="28"/>
        </w:rPr>
      </w:pPr>
      <w:r w:rsidRPr="00CE31F8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CE31F8" w:rsidRDefault="00CE31F8" w:rsidP="00CE31F8">
      <w:pPr>
        <w:jc w:val="both"/>
        <w:rPr>
          <w:color w:val="000000"/>
          <w:sz w:val="28"/>
          <w:szCs w:val="28"/>
        </w:rPr>
      </w:pPr>
      <w:r w:rsidRPr="00CE31F8">
        <w:rPr>
          <w:color w:val="000000"/>
          <w:sz w:val="28"/>
          <w:szCs w:val="28"/>
        </w:rPr>
        <w:t>Члены комиссии:</w:t>
      </w:r>
    </w:p>
    <w:p w:rsidR="00CE31F8" w:rsidRPr="00CE31F8" w:rsidRDefault="00CE31F8" w:rsidP="00CE31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E31F8" w:rsidRPr="00CE31F8" w:rsidRDefault="00CE31F8" w:rsidP="00CE31F8">
      <w:pPr>
        <w:jc w:val="both"/>
        <w:rPr>
          <w:i/>
          <w:color w:val="000000"/>
          <w:sz w:val="28"/>
          <w:szCs w:val="28"/>
        </w:rPr>
      </w:pPr>
      <w:r w:rsidRPr="00CE31F8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CE31F8" w:rsidRPr="00CE31F8" w:rsidRDefault="00CE31F8" w:rsidP="00CE31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CE31F8" w:rsidRPr="00CE31F8" w:rsidRDefault="00CE31F8" w:rsidP="00CE31F8">
      <w:pPr>
        <w:jc w:val="both"/>
        <w:rPr>
          <w:i/>
          <w:color w:val="000000"/>
          <w:sz w:val="28"/>
          <w:szCs w:val="28"/>
        </w:rPr>
      </w:pPr>
      <w:r w:rsidRPr="00CE31F8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CE31F8" w:rsidRPr="00CE31F8" w:rsidRDefault="00CE31F8" w:rsidP="00CE31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CE31F8" w:rsidRPr="00CE31F8" w:rsidRDefault="00CE31F8" w:rsidP="00CE31F8">
      <w:pPr>
        <w:jc w:val="both"/>
        <w:rPr>
          <w:i/>
          <w:color w:val="000000"/>
          <w:sz w:val="28"/>
          <w:szCs w:val="28"/>
        </w:rPr>
      </w:pPr>
      <w:r w:rsidRPr="00CE31F8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4D2A02" w:rsidRDefault="004D2A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27ED4" w:rsidRPr="009A5EF1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427ED4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 w:rsidRPr="009A5EF1">
        <w:rPr>
          <w:color w:val="000000"/>
          <w:sz w:val="28"/>
          <w:szCs w:val="28"/>
        </w:rPr>
        <w:t>к постановлению администрации</w:t>
      </w:r>
    </w:p>
    <w:p w:rsidR="00427ED4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Юсьвинского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427ED4" w:rsidRPr="009A5EF1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Пермского края </w:t>
      </w:r>
    </w:p>
    <w:p w:rsidR="00427ED4" w:rsidRDefault="00427ED4" w:rsidP="00427E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31.03.2023 № 198</w:t>
      </w:r>
    </w:p>
    <w:p w:rsidR="004D2A02" w:rsidRDefault="004D2A02" w:rsidP="004D2A02">
      <w:pPr>
        <w:jc w:val="both"/>
        <w:rPr>
          <w:color w:val="000000"/>
          <w:sz w:val="28"/>
          <w:szCs w:val="28"/>
        </w:rPr>
      </w:pPr>
    </w:p>
    <w:p w:rsidR="004D2A02" w:rsidRPr="004D2A02" w:rsidRDefault="004D2A02" w:rsidP="004D2A02">
      <w:pPr>
        <w:jc w:val="center"/>
        <w:rPr>
          <w:b/>
          <w:color w:val="000000"/>
          <w:sz w:val="28"/>
          <w:szCs w:val="28"/>
        </w:rPr>
      </w:pPr>
      <w:r w:rsidRPr="004D2A02">
        <w:rPr>
          <w:b/>
          <w:color w:val="000000"/>
          <w:sz w:val="28"/>
          <w:szCs w:val="28"/>
        </w:rPr>
        <w:t>АКТ</w:t>
      </w:r>
    </w:p>
    <w:p w:rsidR="004D2A02" w:rsidRDefault="004D2A02" w:rsidP="004D2A02">
      <w:pPr>
        <w:jc w:val="center"/>
        <w:rPr>
          <w:b/>
          <w:color w:val="000000"/>
          <w:sz w:val="28"/>
          <w:szCs w:val="28"/>
        </w:rPr>
      </w:pPr>
      <w:r w:rsidRPr="004D2A02">
        <w:rPr>
          <w:b/>
          <w:color w:val="000000"/>
          <w:sz w:val="28"/>
          <w:szCs w:val="28"/>
        </w:rPr>
        <w:t xml:space="preserve">О РЕЗУЛЬТАТАХ ПРОВЕДЕНИЯ ИНВЕНТАРИЗАЦИИ КЛАДБИЩ </w:t>
      </w:r>
    </w:p>
    <w:p w:rsidR="004D2A02" w:rsidRDefault="004D2A02" w:rsidP="00427ED4">
      <w:pPr>
        <w:jc w:val="center"/>
        <w:rPr>
          <w:b/>
          <w:color w:val="000000"/>
          <w:sz w:val="28"/>
          <w:szCs w:val="28"/>
        </w:rPr>
      </w:pPr>
      <w:r w:rsidRPr="004D2A02">
        <w:rPr>
          <w:b/>
          <w:color w:val="000000"/>
          <w:sz w:val="28"/>
          <w:szCs w:val="28"/>
        </w:rPr>
        <w:t>И МЕСТ</w:t>
      </w:r>
      <w:r>
        <w:rPr>
          <w:b/>
          <w:color w:val="000000"/>
          <w:sz w:val="28"/>
          <w:szCs w:val="28"/>
        </w:rPr>
        <w:t xml:space="preserve"> </w:t>
      </w:r>
      <w:r w:rsidRPr="004D2A02">
        <w:rPr>
          <w:b/>
          <w:color w:val="000000"/>
          <w:sz w:val="28"/>
          <w:szCs w:val="28"/>
        </w:rPr>
        <w:t>ЗАХОРОНЕНИЙ НА НИХ</w:t>
      </w:r>
    </w:p>
    <w:p w:rsidR="004D2A02" w:rsidRPr="004D2A02" w:rsidRDefault="004D2A02" w:rsidP="004D2A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="00427ED4">
        <w:rPr>
          <w:color w:val="000000"/>
          <w:sz w:val="28"/>
          <w:szCs w:val="28"/>
        </w:rPr>
        <w:t>_______________________________</w:t>
      </w:r>
    </w:p>
    <w:p w:rsidR="004D2A02" w:rsidRDefault="004D2A02" w:rsidP="004D2A02">
      <w:pPr>
        <w:jc w:val="center"/>
        <w:rPr>
          <w:i/>
          <w:color w:val="000000"/>
          <w:sz w:val="28"/>
          <w:szCs w:val="28"/>
        </w:rPr>
      </w:pPr>
      <w:r w:rsidRPr="004D2A02">
        <w:rPr>
          <w:i/>
          <w:color w:val="000000"/>
          <w:sz w:val="28"/>
          <w:szCs w:val="28"/>
        </w:rPr>
        <w:t>(название кладбища, место его расположения)</w:t>
      </w:r>
    </w:p>
    <w:p w:rsidR="004D2A02" w:rsidRPr="004D2A02" w:rsidRDefault="004D2A02" w:rsidP="004D2A02">
      <w:pPr>
        <w:jc w:val="center"/>
        <w:rPr>
          <w:color w:val="000000"/>
          <w:sz w:val="28"/>
          <w:szCs w:val="28"/>
        </w:rPr>
      </w:pPr>
    </w:p>
    <w:p w:rsidR="004D2A02" w:rsidRDefault="004D2A02" w:rsidP="004D2A02">
      <w:pPr>
        <w:ind w:firstLine="709"/>
        <w:jc w:val="both"/>
        <w:rPr>
          <w:color w:val="000000"/>
          <w:sz w:val="28"/>
          <w:szCs w:val="28"/>
        </w:rPr>
      </w:pPr>
      <w:r w:rsidRPr="004D2A02">
        <w:rPr>
          <w:color w:val="000000"/>
          <w:sz w:val="28"/>
          <w:szCs w:val="28"/>
        </w:rPr>
        <w:t>В ходе проведения инвентаризации кладбищ и мест захорон</w:t>
      </w:r>
      <w:r>
        <w:rPr>
          <w:color w:val="000000"/>
          <w:sz w:val="28"/>
          <w:szCs w:val="28"/>
        </w:rPr>
        <w:t>ений на них комиссией в составе: ________________</w:t>
      </w:r>
      <w:r w:rsidR="00427ED4">
        <w:rPr>
          <w:color w:val="000000"/>
          <w:sz w:val="28"/>
          <w:szCs w:val="28"/>
        </w:rPr>
        <w:t>__________________________</w:t>
      </w:r>
      <w:bookmarkStart w:id="0" w:name="_GoBack"/>
      <w:bookmarkEnd w:id="0"/>
    </w:p>
    <w:p w:rsidR="004D2A02" w:rsidRPr="004D2A02" w:rsidRDefault="004D2A02" w:rsidP="004D2A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A02" w:rsidRDefault="004D2A02" w:rsidP="004D2A02">
      <w:pPr>
        <w:jc w:val="both"/>
        <w:rPr>
          <w:color w:val="000000"/>
          <w:sz w:val="28"/>
          <w:szCs w:val="28"/>
        </w:rPr>
      </w:pPr>
      <w:r w:rsidRPr="004D2A02">
        <w:rPr>
          <w:color w:val="000000"/>
          <w:sz w:val="28"/>
          <w:szCs w:val="28"/>
        </w:rPr>
        <w:t>выявлено:</w:t>
      </w:r>
      <w:r>
        <w:rPr>
          <w:color w:val="000000"/>
          <w:sz w:val="28"/>
          <w:szCs w:val="28"/>
        </w:rPr>
        <w:t xml:space="preserve"> ___________________________________________________________</w:t>
      </w:r>
    </w:p>
    <w:p w:rsidR="004D2A02" w:rsidRDefault="004D2A02" w:rsidP="004D2A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A02" w:rsidRPr="004D2A02" w:rsidRDefault="004D2A02" w:rsidP="004D2A02">
      <w:pPr>
        <w:jc w:val="both"/>
        <w:rPr>
          <w:color w:val="000000"/>
          <w:sz w:val="28"/>
          <w:szCs w:val="28"/>
        </w:rPr>
      </w:pPr>
    </w:p>
    <w:p w:rsidR="004D2A02" w:rsidRPr="004D2A02" w:rsidRDefault="004D2A02" w:rsidP="004D2A02">
      <w:pPr>
        <w:rPr>
          <w:color w:val="000000"/>
          <w:sz w:val="28"/>
          <w:szCs w:val="28"/>
        </w:rPr>
      </w:pPr>
      <w:r w:rsidRPr="004D2A02">
        <w:rPr>
          <w:color w:val="000000"/>
          <w:sz w:val="28"/>
          <w:szCs w:val="28"/>
        </w:rPr>
        <w:t>Председатель комиссии:</w:t>
      </w:r>
      <w:r w:rsidRPr="004D2A0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</w:t>
      </w:r>
    </w:p>
    <w:p w:rsidR="004D2A02" w:rsidRPr="004D2A02" w:rsidRDefault="004D2A02" w:rsidP="004D2A02">
      <w:pPr>
        <w:jc w:val="right"/>
        <w:rPr>
          <w:i/>
          <w:color w:val="000000"/>
          <w:sz w:val="28"/>
          <w:szCs w:val="28"/>
        </w:rPr>
      </w:pPr>
      <w:r w:rsidRPr="004D2A02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4D2A02" w:rsidRDefault="004D2A02" w:rsidP="004D2A02">
      <w:pPr>
        <w:rPr>
          <w:color w:val="000000"/>
          <w:sz w:val="28"/>
          <w:szCs w:val="28"/>
        </w:rPr>
      </w:pPr>
      <w:r w:rsidRPr="004D2A02">
        <w:rPr>
          <w:color w:val="000000"/>
          <w:sz w:val="28"/>
          <w:szCs w:val="28"/>
        </w:rPr>
        <w:t>Члены комиссии:</w:t>
      </w:r>
    </w:p>
    <w:p w:rsidR="004D2A02" w:rsidRPr="004D2A02" w:rsidRDefault="004D2A02" w:rsidP="004D2A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D2A02" w:rsidRDefault="004D2A02" w:rsidP="004D2A02">
      <w:pPr>
        <w:jc w:val="center"/>
        <w:rPr>
          <w:i/>
          <w:color w:val="000000"/>
          <w:sz w:val="28"/>
          <w:szCs w:val="28"/>
        </w:rPr>
      </w:pPr>
      <w:r w:rsidRPr="004D2A02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4D2A02" w:rsidRPr="004D2A02" w:rsidRDefault="004D2A02" w:rsidP="004D2A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D2A02" w:rsidRPr="004D2A02" w:rsidRDefault="004D2A02" w:rsidP="004D2A02">
      <w:pPr>
        <w:jc w:val="center"/>
        <w:rPr>
          <w:i/>
          <w:color w:val="000000"/>
          <w:sz w:val="28"/>
          <w:szCs w:val="28"/>
        </w:rPr>
      </w:pPr>
      <w:r w:rsidRPr="004D2A02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4D2A02" w:rsidRPr="004D2A02" w:rsidRDefault="004D2A02" w:rsidP="004D2A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4D2A02" w:rsidRPr="004D2A02" w:rsidRDefault="004D2A02" w:rsidP="004D2A02">
      <w:pPr>
        <w:jc w:val="center"/>
        <w:rPr>
          <w:i/>
          <w:color w:val="000000"/>
          <w:sz w:val="28"/>
          <w:szCs w:val="28"/>
        </w:rPr>
      </w:pPr>
      <w:r w:rsidRPr="004D2A02">
        <w:rPr>
          <w:i/>
          <w:color w:val="000000"/>
          <w:sz w:val="28"/>
          <w:szCs w:val="28"/>
        </w:rPr>
        <w:t>(должность, подпись, расшифровка подписи)</w:t>
      </w:r>
    </w:p>
    <w:p w:rsidR="004D2A02" w:rsidRPr="004D2A02" w:rsidRDefault="004D2A02" w:rsidP="004D2A02">
      <w:pPr>
        <w:jc w:val="center"/>
        <w:rPr>
          <w:color w:val="000000"/>
          <w:sz w:val="28"/>
          <w:szCs w:val="28"/>
        </w:rPr>
      </w:pPr>
    </w:p>
    <w:sectPr w:rsidR="004D2A02" w:rsidRPr="004D2A02" w:rsidSect="00427ED4"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74" w:rsidRDefault="00D27974" w:rsidP="00D877DE">
      <w:r>
        <w:separator/>
      </w:r>
    </w:p>
  </w:endnote>
  <w:endnote w:type="continuationSeparator" w:id="0">
    <w:p w:rsidR="00D27974" w:rsidRDefault="00D27974" w:rsidP="00D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74" w:rsidRDefault="00D27974" w:rsidP="00D877DE">
      <w:r>
        <w:separator/>
      </w:r>
    </w:p>
  </w:footnote>
  <w:footnote w:type="continuationSeparator" w:id="0">
    <w:p w:rsidR="00D27974" w:rsidRDefault="00D27974" w:rsidP="00D8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E" w:rsidRDefault="00D877DE" w:rsidP="00D877D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79"/>
    <w:multiLevelType w:val="multilevel"/>
    <w:tmpl w:val="11EE340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A6465E"/>
    <w:multiLevelType w:val="hybridMultilevel"/>
    <w:tmpl w:val="184A12BA"/>
    <w:lvl w:ilvl="0" w:tplc="786C5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07B5"/>
    <w:multiLevelType w:val="hybridMultilevel"/>
    <w:tmpl w:val="595EE470"/>
    <w:lvl w:ilvl="0" w:tplc="1932F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8119D1"/>
    <w:multiLevelType w:val="multilevel"/>
    <w:tmpl w:val="3FE0FCD6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005FBC"/>
    <w:multiLevelType w:val="multilevel"/>
    <w:tmpl w:val="E390C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4A6977"/>
    <w:multiLevelType w:val="multilevel"/>
    <w:tmpl w:val="892E32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7D0BD4"/>
    <w:multiLevelType w:val="multilevel"/>
    <w:tmpl w:val="0E20460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A06213"/>
    <w:multiLevelType w:val="multilevel"/>
    <w:tmpl w:val="8DDA84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2C4E49"/>
    <w:multiLevelType w:val="multilevel"/>
    <w:tmpl w:val="F988962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A337B4"/>
    <w:multiLevelType w:val="multilevel"/>
    <w:tmpl w:val="4978F51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FA0E1C"/>
    <w:multiLevelType w:val="multilevel"/>
    <w:tmpl w:val="EDB601A4"/>
    <w:lvl w:ilvl="0">
      <w:start w:val="1"/>
      <w:numFmt w:val="decimal"/>
      <w:lvlText w:val="5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CB3393"/>
    <w:multiLevelType w:val="multilevel"/>
    <w:tmpl w:val="7C3A3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F95927"/>
    <w:multiLevelType w:val="multilevel"/>
    <w:tmpl w:val="290628B6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3">
    <w:nsid w:val="5E7B4D07"/>
    <w:multiLevelType w:val="multilevel"/>
    <w:tmpl w:val="ADA4E0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CB0"/>
    <w:multiLevelType w:val="multilevel"/>
    <w:tmpl w:val="88CEB4D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217C1"/>
    <w:rsid w:val="000331AA"/>
    <w:rsid w:val="0003459D"/>
    <w:rsid w:val="00065BB8"/>
    <w:rsid w:val="00086EF4"/>
    <w:rsid w:val="00091DEE"/>
    <w:rsid w:val="000A0D93"/>
    <w:rsid w:val="000A1A90"/>
    <w:rsid w:val="000A6694"/>
    <w:rsid w:val="000D40D0"/>
    <w:rsid w:val="000E24B1"/>
    <w:rsid w:val="000E7070"/>
    <w:rsid w:val="00117987"/>
    <w:rsid w:val="001248B6"/>
    <w:rsid w:val="00134944"/>
    <w:rsid w:val="001352CE"/>
    <w:rsid w:val="00141CA3"/>
    <w:rsid w:val="0015160D"/>
    <w:rsid w:val="00154500"/>
    <w:rsid w:val="00156032"/>
    <w:rsid w:val="001561EC"/>
    <w:rsid w:val="00157521"/>
    <w:rsid w:val="00186B9A"/>
    <w:rsid w:val="00191DCB"/>
    <w:rsid w:val="00196649"/>
    <w:rsid w:val="001B5A6A"/>
    <w:rsid w:val="001C1883"/>
    <w:rsid w:val="001D6637"/>
    <w:rsid w:val="001F7A6E"/>
    <w:rsid w:val="00210B28"/>
    <w:rsid w:val="00214B71"/>
    <w:rsid w:val="00226FBA"/>
    <w:rsid w:val="00231456"/>
    <w:rsid w:val="00232772"/>
    <w:rsid w:val="0023685A"/>
    <w:rsid w:val="0023687C"/>
    <w:rsid w:val="00256A20"/>
    <w:rsid w:val="002812C8"/>
    <w:rsid w:val="002862D0"/>
    <w:rsid w:val="002A1E78"/>
    <w:rsid w:val="002A2AA9"/>
    <w:rsid w:val="002A4211"/>
    <w:rsid w:val="002D7815"/>
    <w:rsid w:val="002E4B16"/>
    <w:rsid w:val="002E6080"/>
    <w:rsid w:val="002E6468"/>
    <w:rsid w:val="002F676F"/>
    <w:rsid w:val="003022E2"/>
    <w:rsid w:val="00303003"/>
    <w:rsid w:val="00311A71"/>
    <w:rsid w:val="00312991"/>
    <w:rsid w:val="00320EF0"/>
    <w:rsid w:val="003310C4"/>
    <w:rsid w:val="00336B85"/>
    <w:rsid w:val="0034182C"/>
    <w:rsid w:val="00342A1F"/>
    <w:rsid w:val="0035510F"/>
    <w:rsid w:val="00365116"/>
    <w:rsid w:val="00370F05"/>
    <w:rsid w:val="00371B0F"/>
    <w:rsid w:val="00373104"/>
    <w:rsid w:val="00373A54"/>
    <w:rsid w:val="003935D5"/>
    <w:rsid w:val="00395A7C"/>
    <w:rsid w:val="003C0340"/>
    <w:rsid w:val="003D2246"/>
    <w:rsid w:val="003D25AD"/>
    <w:rsid w:val="003D658E"/>
    <w:rsid w:val="003E3A20"/>
    <w:rsid w:val="003F7702"/>
    <w:rsid w:val="00403033"/>
    <w:rsid w:val="00414D0B"/>
    <w:rsid w:val="00422665"/>
    <w:rsid w:val="00427ED4"/>
    <w:rsid w:val="0047194E"/>
    <w:rsid w:val="00477ECD"/>
    <w:rsid w:val="004A3673"/>
    <w:rsid w:val="004A4AB6"/>
    <w:rsid w:val="004B0C26"/>
    <w:rsid w:val="004B3E8E"/>
    <w:rsid w:val="004C03E7"/>
    <w:rsid w:val="004C28C5"/>
    <w:rsid w:val="004C341F"/>
    <w:rsid w:val="004D2A02"/>
    <w:rsid w:val="004D401F"/>
    <w:rsid w:val="004E1EE6"/>
    <w:rsid w:val="004F3284"/>
    <w:rsid w:val="004F3C9B"/>
    <w:rsid w:val="004F7F89"/>
    <w:rsid w:val="0050737D"/>
    <w:rsid w:val="00511E21"/>
    <w:rsid w:val="00532993"/>
    <w:rsid w:val="00534AA9"/>
    <w:rsid w:val="0054610E"/>
    <w:rsid w:val="00547775"/>
    <w:rsid w:val="00552F59"/>
    <w:rsid w:val="005868F1"/>
    <w:rsid w:val="00587086"/>
    <w:rsid w:val="00593392"/>
    <w:rsid w:val="005B362A"/>
    <w:rsid w:val="005C0005"/>
    <w:rsid w:val="005D3EBE"/>
    <w:rsid w:val="005E23C8"/>
    <w:rsid w:val="00604B11"/>
    <w:rsid w:val="00611E30"/>
    <w:rsid w:val="00627C3B"/>
    <w:rsid w:val="0065189F"/>
    <w:rsid w:val="00664519"/>
    <w:rsid w:val="00685084"/>
    <w:rsid w:val="006B5FA1"/>
    <w:rsid w:val="006B78C2"/>
    <w:rsid w:val="006C3851"/>
    <w:rsid w:val="006E1B9B"/>
    <w:rsid w:val="006F3A9E"/>
    <w:rsid w:val="007042A6"/>
    <w:rsid w:val="00735B77"/>
    <w:rsid w:val="00736F8B"/>
    <w:rsid w:val="007526F6"/>
    <w:rsid w:val="007A1E42"/>
    <w:rsid w:val="00826DF5"/>
    <w:rsid w:val="00830D18"/>
    <w:rsid w:val="008471CA"/>
    <w:rsid w:val="00852446"/>
    <w:rsid w:val="008632CC"/>
    <w:rsid w:val="00881870"/>
    <w:rsid w:val="00891C49"/>
    <w:rsid w:val="00895317"/>
    <w:rsid w:val="008C1D5E"/>
    <w:rsid w:val="008C7580"/>
    <w:rsid w:val="008D4F61"/>
    <w:rsid w:val="008D7273"/>
    <w:rsid w:val="008F040A"/>
    <w:rsid w:val="008F66E9"/>
    <w:rsid w:val="0090008B"/>
    <w:rsid w:val="00920451"/>
    <w:rsid w:val="009244BD"/>
    <w:rsid w:val="00933009"/>
    <w:rsid w:val="0094630B"/>
    <w:rsid w:val="0095291F"/>
    <w:rsid w:val="0096672F"/>
    <w:rsid w:val="00967E07"/>
    <w:rsid w:val="00972608"/>
    <w:rsid w:val="009779C9"/>
    <w:rsid w:val="00981AAB"/>
    <w:rsid w:val="00982F26"/>
    <w:rsid w:val="009A5EF1"/>
    <w:rsid w:val="009F337A"/>
    <w:rsid w:val="009F4561"/>
    <w:rsid w:val="00A124A3"/>
    <w:rsid w:val="00A14746"/>
    <w:rsid w:val="00A20076"/>
    <w:rsid w:val="00A42548"/>
    <w:rsid w:val="00A521B2"/>
    <w:rsid w:val="00A62ABD"/>
    <w:rsid w:val="00A6368E"/>
    <w:rsid w:val="00AA0EF7"/>
    <w:rsid w:val="00AA4F28"/>
    <w:rsid w:val="00AC4D99"/>
    <w:rsid w:val="00AD4B69"/>
    <w:rsid w:val="00AD7747"/>
    <w:rsid w:val="00AD7943"/>
    <w:rsid w:val="00AE65F3"/>
    <w:rsid w:val="00AE6E73"/>
    <w:rsid w:val="00AF122F"/>
    <w:rsid w:val="00B11B9F"/>
    <w:rsid w:val="00B2120F"/>
    <w:rsid w:val="00B272FC"/>
    <w:rsid w:val="00B321D0"/>
    <w:rsid w:val="00B36875"/>
    <w:rsid w:val="00B377FE"/>
    <w:rsid w:val="00B4566A"/>
    <w:rsid w:val="00B4688E"/>
    <w:rsid w:val="00B66A1C"/>
    <w:rsid w:val="00B72DC1"/>
    <w:rsid w:val="00B73811"/>
    <w:rsid w:val="00B80D6A"/>
    <w:rsid w:val="00BC0E3A"/>
    <w:rsid w:val="00BC30A5"/>
    <w:rsid w:val="00BC403D"/>
    <w:rsid w:val="00BC5A3E"/>
    <w:rsid w:val="00BC60B5"/>
    <w:rsid w:val="00BE49C9"/>
    <w:rsid w:val="00BF4793"/>
    <w:rsid w:val="00BF4B54"/>
    <w:rsid w:val="00C02378"/>
    <w:rsid w:val="00C0498D"/>
    <w:rsid w:val="00C12973"/>
    <w:rsid w:val="00C12CED"/>
    <w:rsid w:val="00C27081"/>
    <w:rsid w:val="00C53C88"/>
    <w:rsid w:val="00C53D6D"/>
    <w:rsid w:val="00C72BD7"/>
    <w:rsid w:val="00C84A6F"/>
    <w:rsid w:val="00C91D28"/>
    <w:rsid w:val="00CA2E2A"/>
    <w:rsid w:val="00CB0541"/>
    <w:rsid w:val="00CC0DF2"/>
    <w:rsid w:val="00CC4337"/>
    <w:rsid w:val="00CC4A89"/>
    <w:rsid w:val="00CD474D"/>
    <w:rsid w:val="00CD5AF1"/>
    <w:rsid w:val="00CE2C83"/>
    <w:rsid w:val="00CE31F8"/>
    <w:rsid w:val="00CE4517"/>
    <w:rsid w:val="00CF02A6"/>
    <w:rsid w:val="00CF06E8"/>
    <w:rsid w:val="00CF7132"/>
    <w:rsid w:val="00D05DE8"/>
    <w:rsid w:val="00D12B44"/>
    <w:rsid w:val="00D1706A"/>
    <w:rsid w:val="00D22499"/>
    <w:rsid w:val="00D27974"/>
    <w:rsid w:val="00D30E6A"/>
    <w:rsid w:val="00D3514A"/>
    <w:rsid w:val="00D62843"/>
    <w:rsid w:val="00D63AB5"/>
    <w:rsid w:val="00D7138B"/>
    <w:rsid w:val="00D77AD5"/>
    <w:rsid w:val="00D877DE"/>
    <w:rsid w:val="00DA6BD8"/>
    <w:rsid w:val="00DB052D"/>
    <w:rsid w:val="00DC2FD2"/>
    <w:rsid w:val="00DC5A00"/>
    <w:rsid w:val="00DE4F94"/>
    <w:rsid w:val="00DF3CE7"/>
    <w:rsid w:val="00E03882"/>
    <w:rsid w:val="00E13802"/>
    <w:rsid w:val="00E238D3"/>
    <w:rsid w:val="00E31C2B"/>
    <w:rsid w:val="00E3231B"/>
    <w:rsid w:val="00E43D22"/>
    <w:rsid w:val="00E46622"/>
    <w:rsid w:val="00E46B6B"/>
    <w:rsid w:val="00E806FB"/>
    <w:rsid w:val="00E86A17"/>
    <w:rsid w:val="00EA6533"/>
    <w:rsid w:val="00EE55D6"/>
    <w:rsid w:val="00EF57D2"/>
    <w:rsid w:val="00F02E6B"/>
    <w:rsid w:val="00F0334A"/>
    <w:rsid w:val="00F204E9"/>
    <w:rsid w:val="00F22AF1"/>
    <w:rsid w:val="00F268CC"/>
    <w:rsid w:val="00F379DE"/>
    <w:rsid w:val="00F511DD"/>
    <w:rsid w:val="00F83813"/>
    <w:rsid w:val="00F83A94"/>
    <w:rsid w:val="00F84D88"/>
    <w:rsid w:val="00F86BA8"/>
    <w:rsid w:val="00F90D61"/>
    <w:rsid w:val="00F9397B"/>
    <w:rsid w:val="00FA5FBF"/>
    <w:rsid w:val="00FB4089"/>
    <w:rsid w:val="00FB442C"/>
    <w:rsid w:val="00FD6B8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D87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77DE"/>
    <w:rPr>
      <w:sz w:val="24"/>
      <w:szCs w:val="24"/>
    </w:rPr>
  </w:style>
  <w:style w:type="paragraph" w:styleId="a9">
    <w:name w:val="footer"/>
    <w:basedOn w:val="a"/>
    <w:link w:val="aa"/>
    <w:rsid w:val="00D87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77DE"/>
    <w:rPr>
      <w:sz w:val="24"/>
      <w:szCs w:val="24"/>
    </w:rPr>
  </w:style>
  <w:style w:type="paragraph" w:styleId="ab">
    <w:name w:val="List Paragraph"/>
    <w:basedOn w:val="a"/>
    <w:uiPriority w:val="34"/>
    <w:qFormat/>
    <w:rsid w:val="00D877D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A5EF1"/>
    <w:rPr>
      <w:sz w:val="19"/>
      <w:szCs w:val="19"/>
      <w:shd w:val="clear" w:color="auto" w:fill="FFFFFF"/>
    </w:rPr>
  </w:style>
  <w:style w:type="character" w:customStyle="1" w:styleId="25pt">
    <w:name w:val="Основной текст (2) + 5 pt"/>
    <w:basedOn w:val="2"/>
    <w:rsid w:val="009A5EF1"/>
    <w:rPr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SegoeUI45pt">
    <w:name w:val="Основной текст (2) + Segoe UI;4;5 pt"/>
    <w:basedOn w:val="2"/>
    <w:rsid w:val="009A5EF1"/>
    <w:rPr>
      <w:rFonts w:ascii="Segoe UI" w:eastAsia="Segoe UI" w:hAnsi="Segoe UI" w:cs="Segoe UI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9A5EF1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5EF1"/>
    <w:pPr>
      <w:widowControl w:val="0"/>
      <w:shd w:val="clear" w:color="auto" w:fill="FFFFFF"/>
      <w:spacing w:before="180" w:line="216" w:lineRule="exact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D87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77DE"/>
    <w:rPr>
      <w:sz w:val="24"/>
      <w:szCs w:val="24"/>
    </w:rPr>
  </w:style>
  <w:style w:type="paragraph" w:styleId="a9">
    <w:name w:val="footer"/>
    <w:basedOn w:val="a"/>
    <w:link w:val="aa"/>
    <w:rsid w:val="00D87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77DE"/>
    <w:rPr>
      <w:sz w:val="24"/>
      <w:szCs w:val="24"/>
    </w:rPr>
  </w:style>
  <w:style w:type="paragraph" w:styleId="ab">
    <w:name w:val="List Paragraph"/>
    <w:basedOn w:val="a"/>
    <w:uiPriority w:val="34"/>
    <w:qFormat/>
    <w:rsid w:val="00D877D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A5EF1"/>
    <w:rPr>
      <w:sz w:val="19"/>
      <w:szCs w:val="19"/>
      <w:shd w:val="clear" w:color="auto" w:fill="FFFFFF"/>
    </w:rPr>
  </w:style>
  <w:style w:type="character" w:customStyle="1" w:styleId="25pt">
    <w:name w:val="Основной текст (2) + 5 pt"/>
    <w:basedOn w:val="2"/>
    <w:rsid w:val="009A5EF1"/>
    <w:rPr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SegoeUI45pt">
    <w:name w:val="Основной текст (2) + Segoe UI;4;5 pt"/>
    <w:basedOn w:val="2"/>
    <w:rsid w:val="009A5EF1"/>
    <w:rPr>
      <w:rFonts w:ascii="Segoe UI" w:eastAsia="Segoe UI" w:hAnsi="Segoe UI" w:cs="Segoe UI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9A5EF1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5EF1"/>
    <w:pPr>
      <w:widowControl w:val="0"/>
      <w:shd w:val="clear" w:color="auto" w:fill="FFFFFF"/>
      <w:spacing w:before="180" w:line="216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2023-03-31T10:26:00Z</cp:lastPrinted>
  <dcterms:created xsi:type="dcterms:W3CDTF">2023-03-28T11:02:00Z</dcterms:created>
  <dcterms:modified xsi:type="dcterms:W3CDTF">2023-03-31T10:30:00Z</dcterms:modified>
</cp:coreProperties>
</file>