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5" w:rsidRPr="00C50245" w:rsidRDefault="00042A15" w:rsidP="00042A15">
      <w:pPr>
        <w:spacing w:after="0" w:line="240" w:lineRule="auto"/>
        <w:jc w:val="center"/>
        <w:rPr>
          <w:sz w:val="28"/>
          <w:szCs w:val="28"/>
          <w:lang w:val="en-US"/>
        </w:rPr>
      </w:pPr>
      <w:r w:rsidRPr="00C50245">
        <w:rPr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8" o:title=""/>
          </v:shape>
          <o:OLEObject Type="Embed" ProgID="Word.Picture.8" ShapeID="_x0000_i1025" DrawAspect="Content" ObjectID="_1746358083" r:id="rId9"/>
        </w:object>
      </w:r>
    </w:p>
    <w:p w:rsidR="00042A15" w:rsidRPr="00C50245" w:rsidRDefault="00042A15" w:rsidP="00BE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42A15" w:rsidRPr="00C50245" w:rsidRDefault="00042A15" w:rsidP="00042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42A15" w:rsidRPr="00C50245" w:rsidRDefault="00042A15" w:rsidP="00042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42A15" w:rsidRPr="00C50245" w:rsidRDefault="00042A15" w:rsidP="00042A15">
      <w:pPr>
        <w:spacing w:after="0" w:line="240" w:lineRule="auto"/>
        <w:ind w:right="-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A15" w:rsidRPr="00C50245" w:rsidRDefault="00BE4396" w:rsidP="00BE4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28.01.2021                                                                                                          </w:t>
      </w:r>
      <w:r w:rsidR="002320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BE4396" w:rsidRDefault="00BE4396" w:rsidP="00BE4396">
      <w:pPr>
        <w:tabs>
          <w:tab w:val="left" w:pos="5245"/>
          <w:tab w:val="left" w:pos="567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796CB2" w:rsidRDefault="00042A15" w:rsidP="00BE4396">
      <w:pPr>
        <w:tabs>
          <w:tab w:val="left" w:pos="5245"/>
          <w:tab w:val="left" w:pos="567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51267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Юсьвинского муниципального округа Пермского края муниципальной услуги «</w:t>
      </w:r>
      <w:r w:rsidR="00D16BE5">
        <w:rPr>
          <w:rFonts w:ascii="Times New Roman" w:hAnsi="Times New Roman" w:cs="Times New Roman"/>
          <w:sz w:val="28"/>
          <w:szCs w:val="28"/>
        </w:rPr>
        <w:t>Признание граждан малоимущими в целях</w:t>
      </w:r>
      <w:r w:rsidR="004A5226">
        <w:rPr>
          <w:rFonts w:ascii="Times New Roman" w:hAnsi="Times New Roman" w:cs="Times New Roman"/>
          <w:sz w:val="28"/>
          <w:szCs w:val="28"/>
        </w:rPr>
        <w:t xml:space="preserve"> постановки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края»</w:t>
      </w:r>
    </w:p>
    <w:p w:rsidR="004A5226" w:rsidRDefault="004A5226" w:rsidP="00D16BE5">
      <w:pPr>
        <w:tabs>
          <w:tab w:val="left" w:pos="5245"/>
          <w:tab w:val="left" w:pos="567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A5226" w:rsidRDefault="00796CB2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226" w:rsidRPr="00042A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5226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 № 210-ФЗ «Об организации предоставления государственных и муниципальных услуг», </w:t>
      </w:r>
      <w:r w:rsidR="004A5226" w:rsidRPr="000E40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 Пермского края</w:t>
      </w:r>
      <w:r w:rsidR="004A5226">
        <w:rPr>
          <w:rFonts w:ascii="Times New Roman" w:hAnsi="Times New Roman" w:cs="Times New Roman"/>
          <w:sz w:val="28"/>
          <w:szCs w:val="28"/>
          <w:shd w:val="clear" w:color="auto" w:fill="FFFFFF"/>
        </w:rPr>
        <w:t> от 20.06.2019  №</w:t>
      </w:r>
      <w:r w:rsidR="004A5226" w:rsidRPr="000E4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427-ПК </w:t>
      </w:r>
      <w:r w:rsidR="004A5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образовании нового муниципального образования Юсьвинский муниципальный округ Пермского края», </w:t>
      </w:r>
      <w:r w:rsidR="004A5226">
        <w:rPr>
          <w:rFonts w:ascii="Times New Roman" w:hAnsi="Times New Roman" w:cs="Times New Roman"/>
          <w:sz w:val="28"/>
          <w:szCs w:val="28"/>
        </w:rPr>
        <w:t>Уставом Юсьвинского муниципального округа Пермского края, постановлением администрации Юсьвинского муниципального округа Пермского края от 15.04.2020 № 137 «Об утверждении Порядка разработки и утверждения административных регламентов предоставлении муниципальных услуг в администрации Юсьвинского муниципального округа Пермского края</w:t>
      </w:r>
      <w:r w:rsidR="004A5226" w:rsidRPr="00F07833">
        <w:rPr>
          <w:rFonts w:ascii="Times New Roman" w:hAnsi="Times New Roman" w:cs="Times New Roman"/>
          <w:sz w:val="28"/>
          <w:szCs w:val="28"/>
        </w:rPr>
        <w:t>»</w:t>
      </w:r>
      <w:r w:rsidR="004A5226">
        <w:rPr>
          <w:rFonts w:ascii="Times New Roman" w:hAnsi="Times New Roman" w:cs="Times New Roman"/>
          <w:sz w:val="28"/>
          <w:szCs w:val="28"/>
        </w:rPr>
        <w:t xml:space="preserve"> администрация Юсьвинского муниципального округа Пермского края ПОСТАНОВЛЯЕТ:</w:t>
      </w: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FE316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E316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Юсьвинского муниципального округа Пермского края </w:t>
      </w:r>
      <w:r w:rsidRPr="00FE316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 услуги «Признание граждан малоимущими в целях постановки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края»</w:t>
      </w:r>
      <w:r w:rsidRPr="00FE316D">
        <w:rPr>
          <w:rFonts w:ascii="Times New Roman" w:hAnsi="Times New Roman" w:cs="Times New Roman"/>
          <w:sz w:val="28"/>
          <w:szCs w:val="28"/>
        </w:rPr>
        <w:t>.</w:t>
      </w: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«Юсьвинские вести» и разместить на официальном сайте администрации Юсьвинского муниципального округа Пермского края.</w:t>
      </w: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его официального опубликования в газете «Юсьвинские вести».</w:t>
      </w:r>
    </w:p>
    <w:p w:rsidR="004A5226" w:rsidRPr="00E8406B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Контроль за исполнением настоящего постановления возложить на Фоминых К.Н., заместителя главы администрации округа по экономическому развитию. </w:t>
      </w: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–</w:t>
      </w:r>
    </w:p>
    <w:p w:rsidR="00BE439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4396">
        <w:rPr>
          <w:rFonts w:ascii="Times New Roman" w:hAnsi="Times New Roman" w:cs="Times New Roman"/>
          <w:sz w:val="28"/>
          <w:szCs w:val="28"/>
        </w:rPr>
        <w:t xml:space="preserve"> округа Пермского </w:t>
      </w:r>
      <w:r>
        <w:rPr>
          <w:rFonts w:ascii="Times New Roman" w:hAnsi="Times New Roman" w:cs="Times New Roman"/>
          <w:sz w:val="28"/>
          <w:szCs w:val="28"/>
        </w:rPr>
        <w:t xml:space="preserve">края                                 </w:t>
      </w:r>
      <w:r w:rsidR="00532E2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М.Н. Евсин</w:t>
      </w: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226" w:rsidRDefault="004A5226" w:rsidP="004A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F75" w:rsidRPr="00BE4396" w:rsidRDefault="006C7F75" w:rsidP="00BE43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439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E4396" w:rsidRPr="00BE4396" w:rsidRDefault="006C7F75" w:rsidP="00BE4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39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4396" w:rsidRPr="00BE4396" w:rsidRDefault="006C7F75" w:rsidP="00BE4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396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</w:t>
      </w:r>
    </w:p>
    <w:p w:rsidR="006C7F75" w:rsidRPr="00BE4396" w:rsidRDefault="006C7F75" w:rsidP="00BE4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396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6C7F75" w:rsidRPr="00BE4396" w:rsidRDefault="004A5226" w:rsidP="00BE4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396">
        <w:rPr>
          <w:rFonts w:ascii="Times New Roman" w:hAnsi="Times New Roman" w:cs="Times New Roman"/>
          <w:sz w:val="28"/>
          <w:szCs w:val="28"/>
        </w:rPr>
        <w:t xml:space="preserve">от </w:t>
      </w:r>
      <w:r w:rsidR="00BE4396">
        <w:rPr>
          <w:rFonts w:ascii="Times New Roman" w:hAnsi="Times New Roman" w:cs="Times New Roman"/>
          <w:sz w:val="28"/>
          <w:szCs w:val="28"/>
        </w:rPr>
        <w:t>28.01.2021</w:t>
      </w:r>
      <w:r w:rsidR="006C7F75" w:rsidRPr="00BE4396">
        <w:rPr>
          <w:rFonts w:ascii="Times New Roman" w:hAnsi="Times New Roman" w:cs="Times New Roman"/>
          <w:sz w:val="28"/>
          <w:szCs w:val="28"/>
        </w:rPr>
        <w:t xml:space="preserve"> № </w:t>
      </w:r>
      <w:r w:rsidR="00BE4396">
        <w:rPr>
          <w:rFonts w:ascii="Times New Roman" w:hAnsi="Times New Roman" w:cs="Times New Roman"/>
          <w:sz w:val="28"/>
          <w:szCs w:val="28"/>
        </w:rPr>
        <w:t>38</w:t>
      </w:r>
    </w:p>
    <w:p w:rsidR="00BE4396" w:rsidRDefault="00BE4396" w:rsidP="00BE4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F75" w:rsidRDefault="006C7F75" w:rsidP="00BE4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320A6">
        <w:rPr>
          <w:rFonts w:ascii="Times New Roman" w:hAnsi="Times New Roman" w:cs="Times New Roman"/>
          <w:sz w:val="28"/>
          <w:szCs w:val="28"/>
        </w:rPr>
        <w:t>по</w:t>
      </w:r>
    </w:p>
    <w:p w:rsidR="006C7F75" w:rsidRDefault="002320A6" w:rsidP="00BE4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C7F75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муниципального округа Пермского края муниципальной услуги «</w:t>
      </w:r>
      <w:r w:rsidR="00D16BE5">
        <w:rPr>
          <w:rFonts w:ascii="Times New Roman" w:hAnsi="Times New Roman" w:cs="Times New Roman"/>
          <w:sz w:val="28"/>
          <w:szCs w:val="28"/>
        </w:rPr>
        <w:t>Признание граждан малоимущими</w:t>
      </w:r>
      <w:r w:rsidR="00D31FFF">
        <w:rPr>
          <w:rFonts w:ascii="Times New Roman" w:hAnsi="Times New Roman" w:cs="Times New Roman"/>
          <w:sz w:val="28"/>
          <w:szCs w:val="28"/>
        </w:rPr>
        <w:t xml:space="preserve"> </w:t>
      </w:r>
      <w:r w:rsidR="004A5226">
        <w:rPr>
          <w:rFonts w:ascii="Times New Roman" w:hAnsi="Times New Roman" w:cs="Times New Roman"/>
          <w:sz w:val="28"/>
          <w:szCs w:val="28"/>
        </w:rPr>
        <w:t>в целях постановки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края»</w:t>
      </w:r>
    </w:p>
    <w:p w:rsidR="00D31FFF" w:rsidRPr="00D31FFF" w:rsidRDefault="00D31FFF" w:rsidP="00925B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1FFF">
        <w:rPr>
          <w:rFonts w:ascii="Times New Roman" w:hAnsi="Times New Roman"/>
          <w:i/>
          <w:sz w:val="24"/>
          <w:szCs w:val="24"/>
        </w:rPr>
        <w:t>(ред. от 25.06.2021 № 333)</w:t>
      </w:r>
    </w:p>
    <w:p w:rsidR="00D31FFF" w:rsidRPr="00D31FFF" w:rsidRDefault="00D31FFF" w:rsidP="00925B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31FFF">
        <w:rPr>
          <w:rFonts w:ascii="Times New Roman" w:hAnsi="Times New Roman"/>
          <w:i/>
          <w:sz w:val="24"/>
          <w:szCs w:val="24"/>
        </w:rPr>
        <w:t>(ред. от 27.06.2022 № 361/4)</w:t>
      </w:r>
    </w:p>
    <w:p w:rsidR="004A5226" w:rsidRDefault="004A5226" w:rsidP="00BE4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26" w:rsidRDefault="004A5226" w:rsidP="00BE4396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F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4A5226" w:rsidRPr="00153AF3" w:rsidRDefault="004A5226" w:rsidP="00BE4396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26" w:rsidRPr="00BE4396" w:rsidRDefault="004A5226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9BB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D929BB">
        <w:rPr>
          <w:rFonts w:ascii="Times New Roman" w:hAnsi="Times New Roman" w:cs="Times New Roman"/>
          <w:i/>
          <w:sz w:val="28"/>
          <w:szCs w:val="28"/>
        </w:rPr>
        <w:t>Предмет регулирования Административного регламента</w:t>
      </w:r>
    </w:p>
    <w:p w:rsidR="004A5226" w:rsidRDefault="004A522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1.1.1. </w:t>
      </w:r>
      <w:r w:rsidRPr="00FE316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FE31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«Признание граждан малоимущими в целях постановки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края» </w:t>
      </w:r>
      <w:r w:rsidRPr="00FE316D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FE31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муниципальной услуги,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Федерации, Пермского края, муниципальными правовыми актами полномочий в соответствии с требованиям</w:t>
      </w:r>
      <w:r w:rsidR="005A7F91">
        <w:rPr>
          <w:rFonts w:ascii="Times New Roman" w:hAnsi="Times New Roman" w:cs="Times New Roman"/>
          <w:sz w:val="28"/>
          <w:szCs w:val="28"/>
        </w:rPr>
        <w:t xml:space="preserve">и  Федерального закона от 27 июля </w:t>
      </w:r>
      <w:r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:rsidR="005A7F91" w:rsidRDefault="004A522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93059">
        <w:rPr>
          <w:rFonts w:ascii="Times New Roman" w:hAnsi="Times New Roman" w:cs="Times New Roman"/>
          <w:sz w:val="28"/>
          <w:szCs w:val="28"/>
        </w:rPr>
        <w:t xml:space="preserve">1.1.2. Муниципальная услуга предоставляется в рамках решения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«Обеспечениепроживающих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установленным пунктом 6 части 1 статьи 16 Федерального закона от 6 октября 2003  № 131-ФЗ «Об общих принципах организации местного самоуправления в Российской Федерации».</w:t>
      </w:r>
    </w:p>
    <w:p w:rsidR="005A7F91" w:rsidRDefault="005A7F91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91" w:rsidRDefault="005A7F91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1.2. Круг заявителей</w:t>
      </w:r>
    </w:p>
    <w:p w:rsidR="00BE4396" w:rsidRDefault="005A7F91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В качестве заявителей выступают </w:t>
      </w:r>
      <w:r w:rsidRPr="008A3263">
        <w:rPr>
          <w:rFonts w:ascii="Times New Roman" w:hAnsi="Times New Roman" w:cs="Times New Roman"/>
          <w:sz w:val="28"/>
          <w:szCs w:val="28"/>
        </w:rPr>
        <w:t xml:space="preserve"> граждане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постоянно проживающие на территории Юсьвинского </w:t>
      </w:r>
    </w:p>
    <w:p w:rsidR="00BE4396" w:rsidRDefault="00BE439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BE439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BE439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BE439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BE4396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91" w:rsidRDefault="005A7F91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  <w:r w:rsidRPr="008A3263">
        <w:rPr>
          <w:rFonts w:ascii="Times New Roman" w:hAnsi="Times New Roman" w:cs="Times New Roman"/>
          <w:sz w:val="28"/>
          <w:szCs w:val="28"/>
        </w:rPr>
        <w:t xml:space="preserve">, нуждающиеся </w:t>
      </w:r>
      <w:r>
        <w:rPr>
          <w:rFonts w:ascii="Times New Roman" w:hAnsi="Times New Roman" w:cs="Times New Roman"/>
          <w:sz w:val="28"/>
          <w:szCs w:val="28"/>
        </w:rPr>
        <w:t>в жилых помещениях по договору социального найма</w:t>
      </w:r>
      <w:r w:rsidR="004E1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348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От имени заявителя </w:t>
      </w:r>
      <w:r w:rsidRPr="008A3263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4E1348" w:rsidRDefault="004E1348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48" w:rsidRPr="00BE4396" w:rsidRDefault="004E1348" w:rsidP="00BE4396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E1348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4E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нахождения, графике работы, справочных телефонах, адресе официального сайта в информационно-телекоммуникационной сети «Интернет» (далее соответственно </w:t>
      </w:r>
      <w:r w:rsidRPr="0083594E">
        <w:rPr>
          <w:rFonts w:ascii="Times New Roman" w:hAnsi="Times New Roman" w:cs="Times New Roman"/>
          <w:sz w:val="28"/>
        </w:rPr>
        <w:t>-</w:t>
      </w:r>
      <w:r w:rsidRPr="0083594E">
        <w:rPr>
          <w:rFonts w:ascii="Times New Roman" w:hAnsi="Times New Roman" w:cs="Times New Roman"/>
          <w:sz w:val="28"/>
          <w:szCs w:val="28"/>
        </w:rPr>
        <w:t xml:space="preserve"> официальный сайт, сеть «Интернет») органа, предоставляющего муниципальную услугу.</w:t>
      </w:r>
    </w:p>
    <w:p w:rsidR="004E1348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Юсьвинского муниципального округа Пермского края (далее – орган, предоставляющий муниципальную услугу) расположен по адресу: 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619170 Пермский край, Юсьвинский район, с. Юсьва, ул. Красноармейская, д. 14, каб. 110.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09:00 до 17:12,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13:00 до 14:00,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суббота-воскресенье – выходные дни.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09:00 до 16:00,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13:00 до 14:00,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суббота-воскресенье – выходные дни</w:t>
      </w:r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8(34246) 2-70-30; 8(34246) 2-78-89.</w:t>
      </w:r>
    </w:p>
    <w:p w:rsidR="004E1348" w:rsidRDefault="004E1348" w:rsidP="00BE439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10" w:history="1">
        <w:r w:rsidRPr="00260188">
          <w:rPr>
            <w:rStyle w:val="aa"/>
            <w:rFonts w:ascii="Times New Roman" w:hAnsi="Times New Roman" w:cs="Times New Roman"/>
            <w:sz w:val="28"/>
            <w:szCs w:val="28"/>
          </w:rPr>
          <w:t>http://admuswa.ru/</w:t>
        </w:r>
      </w:hyperlink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DE595F">
          <w:rPr>
            <w:rStyle w:val="aa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DE595F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4E1348" w:rsidRDefault="004E1348" w:rsidP="00BE439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12" w:history="1"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uswa</w:t>
        </w:r>
        <w:r w:rsidRPr="0062778A">
          <w:rPr>
            <w:rStyle w:val="aa"/>
            <w:rFonts w:ascii="Times New Roman" w:hAnsi="Times New Roman" w:cs="Times New Roman"/>
            <w:sz w:val="28"/>
            <w:szCs w:val="28"/>
          </w:rPr>
          <w:t>08@</w:t>
        </w:r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277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6018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E1348" w:rsidRDefault="004E1348" w:rsidP="00BE4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348" w:rsidRDefault="004E1348" w:rsidP="005A7F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3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9363" cy="3744228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 l="18037" t="16730" r="1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7F91" w:rsidRPr="00791F49" w:rsidRDefault="005A7F91" w:rsidP="005A7F91">
      <w:pPr>
        <w:autoSpaceDE w:val="0"/>
        <w:autoSpaceDN w:val="0"/>
        <w:adjustRightInd w:val="0"/>
        <w:spacing w:before="360"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1348" w:rsidRPr="00DE595F" w:rsidRDefault="004E1348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E595F">
        <w:rPr>
          <w:rFonts w:ascii="Times New Roman" w:hAnsi="Times New Roman" w:cs="Times New Roman"/>
          <w:sz w:val="28"/>
          <w:szCs w:val="28"/>
        </w:rPr>
        <w:t>.3.2. Информация о месте нахождения, графике работы, справочных телефонах, адресе сайта в сети «Интернет»</w:t>
      </w:r>
      <w:r w:rsidRPr="00DE595F">
        <w:rPr>
          <w:rFonts w:ascii="Times New Roman" w:hAnsi="Times New Roman" w:cs="Times New Roman"/>
          <w:bCs/>
          <w:sz w:val="28"/>
          <w:szCs w:val="28"/>
        </w:rPr>
        <w:t xml:space="preserve"> организаций, участвующих в предоставлении муниципальной услуги.</w:t>
      </w:r>
    </w:p>
    <w:p w:rsidR="004E1348" w:rsidRPr="00DE595F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муниципальных услуг» (далее - МФЦ) в соответствии с соглашением 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4E1348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 и графиках работы филиалов МФЦ содержится на официальном сайте МФЦ: </w:t>
      </w:r>
      <w:r w:rsidRPr="00DE595F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DE595F">
          <w:rPr>
            <w:rStyle w:val="aa"/>
            <w:rFonts w:ascii="Times New Roman" w:hAnsi="Times New Roman" w:cs="Times New Roman"/>
            <w:sz w:val="28"/>
            <w:szCs w:val="28"/>
          </w:rPr>
          <w:t>http://mfc-perm.ru</w:t>
        </w:r>
      </w:hyperlink>
      <w:r w:rsidRPr="00DE595F">
        <w:rPr>
          <w:rFonts w:ascii="Times New Roman" w:hAnsi="Times New Roman" w:cs="Times New Roman"/>
          <w:sz w:val="28"/>
          <w:szCs w:val="28"/>
        </w:rPr>
        <w:t>.</w:t>
      </w:r>
    </w:p>
    <w:p w:rsidR="004E1348" w:rsidRPr="00DE595F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</w:t>
      </w:r>
    </w:p>
    <w:p w:rsidR="004E1348" w:rsidRPr="00DE595F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1.3.3.1. на информационных стендах в здании органа, предоставляющего муниципальную услугу;</w:t>
      </w:r>
    </w:p>
    <w:p w:rsidR="004E1348" w:rsidRPr="00DE595F" w:rsidRDefault="004E1348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1.3.3.2. на официальном сайте;</w:t>
      </w:r>
    </w:p>
    <w:p w:rsidR="004E1348" w:rsidRPr="00DE595F" w:rsidRDefault="004E1348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1.3.3.3. на Едином портале;</w:t>
      </w:r>
    </w:p>
    <w:p w:rsidR="004E1348" w:rsidRPr="00DE595F" w:rsidRDefault="004E1348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1.3.3.4. посредством публикации в средствах массовой информации, издания информационных материалов (брошюр и буклетов);</w:t>
      </w:r>
    </w:p>
    <w:p w:rsidR="004E1348" w:rsidRPr="00DE595F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1.3.3.5. с использованием средств телефонной связи;</w:t>
      </w:r>
    </w:p>
    <w:p w:rsidR="004E1348" w:rsidRPr="00DE595F" w:rsidRDefault="004E1348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5F">
        <w:rPr>
          <w:rFonts w:ascii="Times New Roman" w:hAnsi="Times New Roman" w:cs="Times New Roman"/>
          <w:sz w:val="28"/>
          <w:szCs w:val="28"/>
        </w:rPr>
        <w:t>1.3.3.6. при личном обращении в орган, предоставляющий муниципальную услугу,МФЦ.</w:t>
      </w:r>
    </w:p>
    <w:p w:rsidR="004E1348" w:rsidRDefault="004E1348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почты,Единого портала. </w:t>
      </w:r>
    </w:p>
    <w:p w:rsidR="00BE4396" w:rsidRDefault="00BE4396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396" w:rsidRDefault="00BE4396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396" w:rsidRDefault="00BE4396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396" w:rsidRDefault="00BE4396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348" w:rsidRPr="00DE595F" w:rsidRDefault="004E1348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</w:t>
      </w:r>
      <w:r w:rsidRPr="00DE595F">
        <w:rPr>
          <w:rFonts w:ascii="Times New Roman" w:hAnsi="Times New Roman" w:cs="Times New Roman"/>
          <w:color w:val="000000"/>
          <w:szCs w:val="28"/>
        </w:rPr>
        <w:tab/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4E1348" w:rsidRPr="00DE595F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1.3.5.1.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4E1348" w:rsidRPr="00DE595F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1.3.5.2. информация, содержащаяся в подпунктах 1.3.1., 1.3.2. пункта 1.3. раздела </w:t>
      </w:r>
      <w:r w:rsidRPr="00DE595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., подпункте 2.6.1. пункта 2.6. раздела </w:t>
      </w:r>
      <w:r w:rsidRPr="00DE595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E59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регламента;</w:t>
      </w:r>
    </w:p>
    <w:p w:rsidR="004E1348" w:rsidRPr="00DE595F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1.3.5.3. блок-схема предоставления муниципальной услуги;</w:t>
      </w:r>
    </w:p>
    <w:p w:rsidR="004E1348" w:rsidRPr="00DE595F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1.3.5.4. перечни документов, необходимых для предоставления муниципальной услуги;</w:t>
      </w:r>
    </w:p>
    <w:p w:rsidR="004E1348" w:rsidRPr="00DE595F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1.3.5.5. перечень услуг, которые являются необходимыми и обязательными для предоставления муниципальной услуги;</w:t>
      </w:r>
    </w:p>
    <w:p w:rsidR="004E1348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95F">
        <w:rPr>
          <w:rFonts w:ascii="Times New Roman" w:hAnsi="Times New Roman" w:cs="Times New Roman"/>
          <w:color w:val="000000"/>
          <w:sz w:val="28"/>
          <w:szCs w:val="28"/>
        </w:rPr>
        <w:t>1.3.5.6. образцы оформления документов, необходимых для предоставления муниципальной услуги, и требования к ним;</w:t>
      </w:r>
    </w:p>
    <w:p w:rsidR="004E1348" w:rsidRPr="00300DFE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1.3.5.7. информация о местонахождении, справочных телефонах, адресе официального сайта и электронной почты, графике работыоргана, предоставляющего муниципальную услугу;</w:t>
      </w:r>
    </w:p>
    <w:p w:rsidR="004E1348" w:rsidRPr="00300DFE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1.3.5.8. график приема заявителей должностными лицами, муниципальными служащимиоргана, предоставляющего муниципальную услугу;</w:t>
      </w:r>
    </w:p>
    <w:p w:rsidR="004E1348" w:rsidRPr="00300DFE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1.3.5.9. информация о сроках предоставления муниципальной услуги;</w:t>
      </w:r>
    </w:p>
    <w:p w:rsidR="004E1348" w:rsidRPr="00300DFE" w:rsidRDefault="004E1348" w:rsidP="00BE4396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 xml:space="preserve">1.3.5.10. основания для отказа в приеме документов, необходимых </w:t>
      </w:r>
      <w:r w:rsidRPr="00300DFE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услуги;</w:t>
      </w:r>
    </w:p>
    <w:p w:rsidR="004E1348" w:rsidRPr="00300DFE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1.3.5.11. основания для отказа в предоставлении муниципальной услуги;</w:t>
      </w:r>
    </w:p>
    <w:p w:rsidR="004E1348" w:rsidRPr="00300DFE" w:rsidRDefault="004E1348" w:rsidP="00BE4396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1.3.5.12. порядок информирования о ходе предоставления муниципальной услуги;</w:t>
      </w:r>
    </w:p>
    <w:p w:rsidR="004E1348" w:rsidRPr="00300DFE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1.3.5.13. порядок получения консультаций;</w:t>
      </w:r>
    </w:p>
    <w:p w:rsidR="004E1348" w:rsidRPr="00300DFE" w:rsidRDefault="004E1348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1.3.5.14. 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DFE">
        <w:rPr>
          <w:rFonts w:ascii="Times New Roman" w:hAnsi="Times New Roman" w:cs="Times New Roman"/>
          <w:color w:val="000000"/>
          <w:sz w:val="28"/>
          <w:szCs w:val="28"/>
        </w:rPr>
        <w:t>1.3.5.15. иная информация необходимая для предоставления муниципальной услуги.</w:t>
      </w:r>
    </w:p>
    <w:p w:rsidR="005A7F91" w:rsidRDefault="005A7F91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48" w:rsidRPr="001E23DD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3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E23DD">
        <w:rPr>
          <w:rFonts w:ascii="Times New Roman" w:hAnsi="Times New Roman" w:cs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BE4396" w:rsidRDefault="00BE4396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E1348" w:rsidRPr="00791F49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1F49">
        <w:rPr>
          <w:rFonts w:ascii="Times New Roman" w:hAnsi="Times New Roman" w:cs="Times New Roman"/>
          <w:i/>
          <w:color w:val="000000"/>
          <w:sz w:val="28"/>
          <w:szCs w:val="28"/>
        </w:rPr>
        <w:t>2.1. Наименование муниципальной услуги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Признание граждан малоимущими в целях постановки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1F49">
        <w:rPr>
          <w:rFonts w:ascii="Times New Roman" w:hAnsi="Times New Roman" w:cs="Times New Roman"/>
          <w:i/>
          <w:sz w:val="28"/>
          <w:szCs w:val="28"/>
        </w:rPr>
        <w:t>2. Наименование органа местного самоуправления, предоставляющего муниципальную услугу</w:t>
      </w:r>
    </w:p>
    <w:p w:rsidR="00BE4396" w:rsidRDefault="00BE4396" w:rsidP="00AA1D9C">
      <w:pPr>
        <w:tabs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1B4962">
        <w:rPr>
          <w:rFonts w:ascii="Times New Roman" w:hAnsi="Times New Roman" w:cs="Times New Roman"/>
          <w:sz w:val="28"/>
          <w:szCs w:val="28"/>
        </w:rPr>
        <w:t>Органом, уполномоченным на предоставление муниципальной услуги, является администрация Юсьвинского муниципального округа Пермского края (далее – орган, предоставляющий муниципальную услугу), непосредственным исполнителем является комитет экономического развития администрации Юсьвинского муниципального округа Пермского края;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орган, предоставляющий муниципальную услугу осуществляет взаимодействие с: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Пермскому краю;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Адресно-справочной службой УВМ ГУ МВД России;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Пенсионным фондом Российской Федерации;</w:t>
      </w:r>
    </w:p>
    <w:p w:rsidR="00BD0472" w:rsidRDefault="00BD0472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учреждениями, федеральной государственной службы занятости населения;</w:t>
      </w:r>
    </w:p>
    <w:p w:rsidR="00BD0472" w:rsidRDefault="00BD0472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Правоохранительными органами;</w:t>
      </w:r>
    </w:p>
    <w:p w:rsidR="00BD0472" w:rsidRDefault="00BD0472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Органами, осуществляющими государственную регистрацию граждан в качестве индивидуальных предпринимателей; </w:t>
      </w:r>
    </w:p>
    <w:p w:rsidR="00BD0472" w:rsidRDefault="00BD0472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4E1348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образований Российской Федерации. </w:t>
      </w:r>
    </w:p>
    <w:p w:rsidR="004E1348" w:rsidRPr="00AD19EE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 Орган, предоставляющий муниципальную услугу, не вправе требовать от заявителя:</w:t>
      </w:r>
    </w:p>
    <w:p w:rsidR="004E1348" w:rsidRPr="00AD19EE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1348" w:rsidRPr="00AD19EE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2.2.3.2.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E1348" w:rsidRDefault="004E134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EE">
        <w:rPr>
          <w:rFonts w:ascii="Times New Roman" w:hAnsi="Times New Roman" w:cs="Times New Roman"/>
          <w:sz w:val="28"/>
          <w:szCs w:val="28"/>
        </w:rPr>
        <w:t>2.2.3.3. 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4E1348" w:rsidRPr="00CE7D67" w:rsidRDefault="004E1348" w:rsidP="00BE439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BE4396" w:rsidP="00BE43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BE43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0472" w:rsidRPr="00791F49" w:rsidRDefault="00BD0472" w:rsidP="00BE43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2.3. Описание результата предоставления муниципальной услуги</w:t>
      </w:r>
    </w:p>
    <w:p w:rsidR="00BD0472" w:rsidRDefault="00BD0472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BD0472" w:rsidRDefault="00BD0472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2.3.1.1. распоряжение администрации Юсьвинского муниципального округа Пермского края о признании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края, согласно приложению 3 к настоящему Административному регламенту.</w:t>
      </w:r>
    </w:p>
    <w:p w:rsidR="00BD0472" w:rsidRDefault="00BD0472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2.3.1.2. распоряжение администрации Юсьвинского муниципального округа Пермского края об отказе в  признании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края,  согласно приложению 4 к настоящему Административному регламенту.</w:t>
      </w:r>
    </w:p>
    <w:p w:rsidR="00BD0472" w:rsidRDefault="00BD0472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472" w:rsidRPr="00791F49" w:rsidRDefault="00BD0472" w:rsidP="00BE439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2.4. Срок предоставления муниципальной услуги</w:t>
      </w:r>
    </w:p>
    <w:p w:rsidR="00BD0472" w:rsidRPr="00F6621A" w:rsidRDefault="00BD0472" w:rsidP="00BD047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составляет не более 30 рабочих дней со дня регистрации заявления и пакета документов, предусмотренных пунктом 2.6. раздела </w:t>
      </w:r>
      <w:r w:rsidRPr="00F662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621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4A5226" w:rsidRDefault="004A5226" w:rsidP="004A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472" w:rsidRPr="00B023DF" w:rsidRDefault="00BD0472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2.5. </w:t>
      </w:r>
      <w:r w:rsidRPr="00B023DF">
        <w:rPr>
          <w:rFonts w:ascii="Times New Roman" w:hAnsi="Times New Roman" w:cs="Times New Roman"/>
          <w:i/>
          <w:sz w:val="28"/>
          <w:szCs w:val="28"/>
        </w:rPr>
        <w:t xml:space="preserve">Перечень нормативных правовых актов, регулирующих </w:t>
      </w:r>
    </w:p>
    <w:p w:rsidR="00BD0472" w:rsidRPr="00B023DF" w:rsidRDefault="00BD0472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3DF">
        <w:rPr>
          <w:rFonts w:ascii="Times New Roman" w:hAnsi="Times New Roman" w:cs="Times New Roman"/>
          <w:i/>
          <w:sz w:val="28"/>
          <w:szCs w:val="28"/>
        </w:rPr>
        <w:t xml:space="preserve">отношения, возникающие в связи с предоставлением </w:t>
      </w:r>
    </w:p>
    <w:p w:rsidR="00BD0472" w:rsidRPr="00791F49" w:rsidRDefault="00BD0472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3DF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BD0472" w:rsidRPr="00F6621A" w:rsidRDefault="00BD0472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>2.5.1. Предоставление муниципальной услуги осуществляется в соответствии с:</w:t>
      </w:r>
    </w:p>
    <w:p w:rsidR="00BD0472" w:rsidRDefault="00BD0472" w:rsidP="00BE43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1A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B023DF" w:rsidRDefault="00B023D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B023DF" w:rsidRDefault="00B023D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25 февраля 2005 г.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</w:r>
    </w:p>
    <w:p w:rsidR="00B023DF" w:rsidRDefault="00B023D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жилищно-коммунального хозяйства Пермского края от 23 мая 2012 г. № СЭД-38-01-03-40 «Об утверждении форм документов для определения размера дохода и стоимости имущества в целях признания граждан малоимущими»;</w:t>
      </w:r>
    </w:p>
    <w:p w:rsidR="00BE4396" w:rsidRDefault="00C8647A" w:rsidP="00AA1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023DF" w:rsidRPr="00C03C9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023DF" w:rsidRPr="00C03C90">
        <w:rPr>
          <w:rFonts w:ascii="Times New Roman" w:hAnsi="Times New Roman" w:cs="Times New Roman"/>
          <w:sz w:val="28"/>
          <w:szCs w:val="28"/>
        </w:rPr>
        <w:t xml:space="preserve"> Пермской области от 30 ноября 2005 г. N 2692</w:t>
      </w:r>
      <w:r w:rsidR="00B023DF">
        <w:rPr>
          <w:rFonts w:ascii="Times New Roman" w:hAnsi="Times New Roman" w:cs="Times New Roman"/>
          <w:sz w:val="28"/>
          <w:szCs w:val="28"/>
        </w:rPr>
        <w:t>-600 «</w:t>
      </w:r>
      <w:r w:rsidR="00B023DF" w:rsidRPr="00C03C90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</w:t>
      </w:r>
    </w:p>
    <w:p w:rsidR="00B023DF" w:rsidRDefault="00B023DF" w:rsidP="00BE4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C90">
        <w:rPr>
          <w:rFonts w:ascii="Times New Roman" w:hAnsi="Times New Roman" w:cs="Times New Roman"/>
          <w:sz w:val="28"/>
          <w:szCs w:val="28"/>
        </w:rPr>
        <w:t xml:space="preserve">предоставления им по договорам социального найма жилых помещений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 фонда»</w:t>
      </w:r>
      <w:r w:rsidRPr="00C03C90">
        <w:rPr>
          <w:rFonts w:ascii="Times New Roman" w:hAnsi="Times New Roman" w:cs="Times New Roman"/>
          <w:sz w:val="28"/>
          <w:szCs w:val="28"/>
        </w:rPr>
        <w:t>;</w:t>
      </w:r>
    </w:p>
    <w:p w:rsidR="00B023DF" w:rsidRDefault="00B023D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B6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Юсьвинского муниципального округа Пермского края от 30.10.2020 № 553 «Об утверждении Порядка определения </w:t>
      </w:r>
      <w:r w:rsidRPr="004C1B62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среднемесячного минимального дохода, необходимого  </w:t>
      </w:r>
      <w:r w:rsidRPr="006803EB">
        <w:rPr>
          <w:rFonts w:ascii="Times New Roman" w:hAnsi="Times New Roman" w:cs="Times New Roman"/>
          <w:sz w:val="28"/>
          <w:szCs w:val="28"/>
        </w:rPr>
        <w:t xml:space="preserve">для проживания семьи гражданина-заявителя или одиноко проживающего гражданина, в целях признания граждан малоимущими и предоставления им жилых помещений муниципального жилищного фонда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03EB">
        <w:rPr>
          <w:rFonts w:ascii="Times New Roman" w:hAnsi="Times New Roman" w:cs="Times New Roman"/>
          <w:sz w:val="28"/>
          <w:szCs w:val="28"/>
        </w:rPr>
        <w:t>Юсьвинско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03E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03E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3E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23DF" w:rsidRPr="00056E80" w:rsidRDefault="00B023D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Юсьвинского муниципального округа Пермского края от 30.10.2020 № 552 «Об установлении порогового значения размера среднемесячного дохода, приходящегося на каждого члена семьи гражданина – заявителя в целях признания граждан малоимущими и предоставления им по договорам социального найма жилых помещений муниципального жилищного фонда на 2020 год». </w:t>
      </w:r>
    </w:p>
    <w:p w:rsidR="004A5226" w:rsidRDefault="004A5226" w:rsidP="00BE4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03F" w:rsidRPr="00791F49" w:rsidRDefault="003E203F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 xml:space="preserve">2.6. Исчерпывающий перечень документов, необходимых </w:t>
      </w:r>
      <w:r w:rsidRPr="00791F49">
        <w:rPr>
          <w:rFonts w:ascii="Times New Roman" w:hAnsi="Times New Roman" w:cs="Times New Roman"/>
          <w:i/>
          <w:sz w:val="28"/>
          <w:szCs w:val="28"/>
        </w:rPr>
        <w:br/>
        <w:t>в соответствии с нормативными правовыми актами для предоставления муниципальной услуги</w:t>
      </w:r>
    </w:p>
    <w:p w:rsidR="003E203F" w:rsidRDefault="003E203F" w:rsidP="00BE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 Исчерпывающий перечень документов, необходимых для предоставления муниципальной услуги:</w:t>
      </w:r>
    </w:p>
    <w:p w:rsidR="003E203F" w:rsidRDefault="003E203F" w:rsidP="00BE43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2.6.1.1. </w:t>
      </w:r>
      <w:hyperlink w:anchor="P433" w:history="1">
        <w:r w:rsidRPr="003D659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D659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03F" w:rsidRDefault="003E203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2.6.1.2</w:t>
      </w:r>
      <w:r w:rsidR="00B8534F">
        <w:rPr>
          <w:rFonts w:ascii="Times New Roman" w:hAnsi="Times New Roman" w:cs="Times New Roman"/>
          <w:sz w:val="28"/>
          <w:szCs w:val="28"/>
        </w:rPr>
        <w:t xml:space="preserve">. </w:t>
      </w:r>
      <w:r w:rsidRPr="000F5FF9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3E203F" w:rsidRDefault="003E203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2.6.1.3. </w:t>
      </w:r>
      <w:r w:rsidRPr="000F5FF9">
        <w:rPr>
          <w:rFonts w:ascii="Times New Roman" w:hAnsi="Times New Roman" w:cs="Times New Roman"/>
          <w:sz w:val="28"/>
          <w:szCs w:val="28"/>
        </w:rPr>
        <w:t>документы, подтверждающие отнесение граждан к членам семьи заявителя (паспорт, свидетельство о рождении, свидетельство о заключении брака, решение об усыновлении (удочерении), судебные решения и другие);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2.6.1.4. </w:t>
      </w:r>
      <w:r w:rsidR="003E203F" w:rsidRPr="00EE7293">
        <w:rPr>
          <w:rFonts w:ascii="Times New Roman" w:hAnsi="Times New Roman" w:cs="Times New Roman"/>
          <w:sz w:val="28"/>
          <w:szCs w:val="28"/>
        </w:rPr>
        <w:t xml:space="preserve">документы, подтверждающие место жительства заявителя и членов его семьи (справки, домовые книги, свидетельства, подтверждающие факт регистрации по месту жительства, судебные решения о признании граждан жителями </w:t>
      </w:r>
      <w:r w:rsidR="003E203F">
        <w:rPr>
          <w:rFonts w:ascii="Times New Roman" w:hAnsi="Times New Roman" w:cs="Times New Roman"/>
          <w:sz w:val="28"/>
          <w:szCs w:val="28"/>
        </w:rPr>
        <w:t>Юсьвинского района</w:t>
      </w:r>
      <w:r w:rsidR="003E203F" w:rsidRPr="00EE7293">
        <w:rPr>
          <w:rFonts w:ascii="Times New Roman" w:hAnsi="Times New Roman" w:cs="Times New Roman"/>
          <w:sz w:val="28"/>
          <w:szCs w:val="28"/>
        </w:rPr>
        <w:t xml:space="preserve"> и иные документы, установленные законодательством);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2.6.1.5. </w:t>
      </w:r>
      <w:r w:rsidR="003E203F" w:rsidRPr="00EE7293">
        <w:rPr>
          <w:rFonts w:ascii="Times New Roman" w:hAnsi="Times New Roman" w:cs="Times New Roman"/>
          <w:sz w:val="28"/>
          <w:szCs w:val="28"/>
        </w:rPr>
        <w:t>для опекунов и попечителей - постановление, выданное органами опеки и попечительства, документ, удостоверяющий личность;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2.6.1.6. </w:t>
      </w:r>
      <w:r w:rsidR="003E203F" w:rsidRPr="00EE7293">
        <w:rPr>
          <w:rFonts w:ascii="Times New Roman" w:hAnsi="Times New Roman" w:cs="Times New Roman"/>
          <w:sz w:val="28"/>
          <w:szCs w:val="28"/>
        </w:rPr>
        <w:t>для представителя заявителя - доверенность (иные документы) и документ, удостоверяющий личность</w:t>
      </w:r>
      <w:r w:rsidR="003E203F">
        <w:rPr>
          <w:rFonts w:ascii="Times New Roman" w:hAnsi="Times New Roman" w:cs="Times New Roman"/>
          <w:sz w:val="28"/>
          <w:szCs w:val="28"/>
        </w:rPr>
        <w:t>;</w:t>
      </w:r>
    </w:p>
    <w:p w:rsidR="00BE4396" w:rsidRDefault="00B8534F" w:rsidP="00AA1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2.6.1.7. </w:t>
      </w:r>
      <w:r w:rsidR="003E203F" w:rsidRPr="00EE7293">
        <w:rPr>
          <w:rFonts w:ascii="Times New Roman" w:hAnsi="Times New Roman" w:cs="Times New Roman"/>
          <w:sz w:val="28"/>
          <w:szCs w:val="28"/>
        </w:rPr>
        <w:t>документы, подтверждающие трудовые доходы заявителя и членов его семьи (справки о доходах, копии налоговых деклараций о доходах) за 12 месяцев, предшествующих месяцу подачи заявления, или их отсутствие (трудовые книжки и другие). Копия налоговой декларации представляется за 12 месяцев отчетного периода в зависимости от выбранного гражданином способа налогообложения с отметкой налогового органа о принятии декларации;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2.6.1.8. </w:t>
      </w:r>
      <w:r w:rsidR="003E203F" w:rsidRPr="00EE7293">
        <w:rPr>
          <w:rFonts w:ascii="Times New Roman" w:hAnsi="Times New Roman" w:cs="Times New Roman"/>
          <w:sz w:val="28"/>
          <w:szCs w:val="28"/>
        </w:rPr>
        <w:t>справки о социальных доходах, полученных от Министерства обороны Российской Федерации, Министерства внутренних дел Российской Федерации, Федеральной службы безопасности Российской Федерации, в дошкольных образовательных учреждениях, общеобразовательных учреждениях, учреждениях начального профессионального, среднего профессионального, высшего профессионального образования за 12 месяцев, предшествующих месяцу подачи заявления;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2.6.1.9. </w:t>
      </w:r>
      <w:r w:rsidR="003E203F" w:rsidRPr="00EE7293">
        <w:rPr>
          <w:rFonts w:ascii="Times New Roman" w:hAnsi="Times New Roman" w:cs="Times New Roman"/>
          <w:sz w:val="28"/>
          <w:szCs w:val="28"/>
        </w:rPr>
        <w:t>заявление, содержащее информацию о стоимости движимого и иного имущества, не дек</w:t>
      </w:r>
      <w:r w:rsidR="003E203F">
        <w:rPr>
          <w:rFonts w:ascii="Times New Roman" w:hAnsi="Times New Roman" w:cs="Times New Roman"/>
          <w:sz w:val="28"/>
          <w:szCs w:val="28"/>
        </w:rPr>
        <w:t>ларируемого в налоговых органах;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2.6.1.10. </w:t>
      </w:r>
      <w:r w:rsidR="003E203F" w:rsidRPr="00EE7293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(документы предоставляются на всех членов семьи, родившихся до 31 января 1998 г.).</w:t>
      </w:r>
    </w:p>
    <w:p w:rsidR="00B8534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FE2D36">
        <w:rPr>
          <w:rFonts w:ascii="Times New Roman" w:hAnsi="Times New Roman" w:cs="Times New Roman"/>
          <w:sz w:val="28"/>
          <w:szCs w:val="28"/>
        </w:rPr>
        <w:t xml:space="preserve">В интересах заявителей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орган, ответственный за предоставление муниципальной услуги, запрашивает</w:t>
      </w:r>
      <w:r w:rsidRPr="00FE2D36">
        <w:rPr>
          <w:rFonts w:ascii="Times New Roman" w:hAnsi="Times New Roman" w:cs="Times New Roman"/>
          <w:sz w:val="28"/>
          <w:szCs w:val="28"/>
        </w:rPr>
        <w:t>: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2.6.2.1. </w:t>
      </w:r>
      <w:r w:rsidR="003E203F" w:rsidRPr="005920D2">
        <w:rPr>
          <w:rFonts w:ascii="Times New Roman" w:hAnsi="Times New Roman" w:cs="Times New Roman"/>
          <w:sz w:val="28"/>
          <w:szCs w:val="28"/>
        </w:rPr>
        <w:t xml:space="preserve">справки о социальных доходах гражданина и членов его семьи, одиноко проживающего гражданина, за исключением указанных в </w:t>
      </w:r>
      <w:hyperlink w:anchor="P172" w:history="1">
        <w:r w:rsidR="003E203F" w:rsidRPr="005920D2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="003E203F" w:rsidRPr="005920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12 месяцев, предшествующих месяцу подачи документов;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2.6.2.2. </w:t>
      </w:r>
      <w:r w:rsidR="003E203F" w:rsidRPr="005920D2">
        <w:rPr>
          <w:rFonts w:ascii="Times New Roman" w:hAnsi="Times New Roman" w:cs="Times New Roman"/>
          <w:sz w:val="28"/>
          <w:szCs w:val="28"/>
        </w:rPr>
        <w:t>документы органов, осуществляющих регистрацию транспортных средств, а также органов по регистрации имущественных прав, подтверждающие правовые основания владения гражданином и членами его семьи, одиноко проживающим гражданином движимым и недвижимым имуществом на праве собственности, подлежащим налогообложению;</w:t>
      </w:r>
    </w:p>
    <w:p w:rsidR="003E203F" w:rsidRDefault="00B8534F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2.6.2.3. </w:t>
      </w:r>
      <w:r w:rsidR="003E203F" w:rsidRPr="005920D2">
        <w:rPr>
          <w:rFonts w:ascii="Times New Roman" w:hAnsi="Times New Roman" w:cs="Times New Roman"/>
          <w:sz w:val="28"/>
          <w:szCs w:val="28"/>
        </w:rPr>
        <w:t>документы из налоговых органов, подтверждающие сведения о стоимости принадлежащего на праве собственности гражданину и членам его семьи или одиноко проживающему гражданину налогооблагаемого недвижимого имущества и размере уплаченного налога.</w:t>
      </w:r>
    </w:p>
    <w:p w:rsidR="00B8534F" w:rsidRDefault="00B8534F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места нахождения. Фамилии, имена и отчества (при наличии) физических лиц, адреса их мест жительства должны быть написаны полностью. </w:t>
      </w:r>
    </w:p>
    <w:p w:rsidR="00B8534F" w:rsidRDefault="00B8534F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4F" w:rsidRPr="00791F49" w:rsidRDefault="00B8534F" w:rsidP="00BE4396">
      <w:pPr>
        <w:pStyle w:val="Standard"/>
        <w:keepNext/>
        <w:keepLines/>
        <w:widowControl/>
        <w:ind w:left="851" w:right="851"/>
        <w:jc w:val="center"/>
        <w:outlineLvl w:val="1"/>
        <w:rPr>
          <w:i/>
          <w:sz w:val="28"/>
          <w:szCs w:val="28"/>
          <w:lang w:val="ru-RU"/>
        </w:rPr>
      </w:pPr>
      <w:r w:rsidRPr="00791F49">
        <w:rPr>
          <w:i/>
          <w:sz w:val="28"/>
          <w:szCs w:val="28"/>
          <w:lang w:val="ru-RU"/>
        </w:rPr>
        <w:t>2.7. Исчерпывающий перечень оснований для отказа в приеме документов, необходимых для предоставления муниципальной услуги</w:t>
      </w:r>
    </w:p>
    <w:p w:rsidR="00B8534F" w:rsidRPr="00D929BB" w:rsidRDefault="00B8534F" w:rsidP="00BE439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муниципальной услуги:</w:t>
      </w:r>
    </w:p>
    <w:p w:rsidR="00B8534F" w:rsidRPr="00D929BB" w:rsidRDefault="00B8534F" w:rsidP="00BE439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 xml:space="preserve">2.7.1.1. заявление не соответствует требованиям, установленным подпунктом </w:t>
      </w:r>
      <w:r>
        <w:rPr>
          <w:rFonts w:ascii="Times New Roman" w:hAnsi="Times New Roman" w:cs="Times New Roman"/>
          <w:sz w:val="28"/>
          <w:szCs w:val="28"/>
        </w:rPr>
        <w:t>2.6.1.1 пункта 2.6. раздела II А</w:t>
      </w:r>
      <w:r w:rsidRPr="00D929B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BE4396" w:rsidRPr="00AA1D9C" w:rsidRDefault="00B8534F" w:rsidP="00AA1D9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9BB">
        <w:rPr>
          <w:rFonts w:ascii="Times New Roman" w:hAnsi="Times New Roman" w:cs="Times New Roman"/>
          <w:sz w:val="28"/>
          <w:szCs w:val="28"/>
        </w:rPr>
        <w:t>2.7.1.2. к заявлению не приложены документы, предусмотренные подпункто</w:t>
      </w:r>
      <w:r>
        <w:rPr>
          <w:rFonts w:ascii="Times New Roman" w:hAnsi="Times New Roman" w:cs="Times New Roman"/>
          <w:sz w:val="28"/>
          <w:szCs w:val="28"/>
        </w:rPr>
        <w:t>м 2.6.1 пункта 2.6. раздела II А</w:t>
      </w:r>
      <w:r w:rsidRPr="00D929B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E4396" w:rsidRDefault="00BE4396" w:rsidP="00BE439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1D9C" w:rsidRPr="00791F49" w:rsidRDefault="00B8534F" w:rsidP="00AA1D9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2.8. Исчерпывающий перечень оснований для приостановления предоставления муниципальной услуги</w:t>
      </w:r>
    </w:p>
    <w:p w:rsidR="00B8534F" w:rsidRPr="00CE7D67" w:rsidRDefault="00B8534F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D67">
        <w:rPr>
          <w:rFonts w:ascii="Times New Roman" w:hAnsi="Times New Roman" w:cs="Times New Roman"/>
          <w:color w:val="000000"/>
          <w:sz w:val="28"/>
          <w:szCs w:val="28"/>
        </w:rPr>
        <w:t>2.8.1.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7D67">
        <w:rPr>
          <w:rFonts w:cs="Times New Roman"/>
          <w:color w:val="000000"/>
          <w:sz w:val="28"/>
          <w:szCs w:val="28"/>
        </w:rPr>
        <w:t>﻿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недостоверности и (или) неполнотысведений, содержащихся в заявлении и представленных заявителем (представителем заявителя) документах, орган, предоставляющий муниципальную услугу направляет заявителю (представителю заявителя) запрос об уточнении указанных сведений. Запрос может быть передан заявителю (представителю заявителя) под расписку, направлен заказным письмом с уведомлением о вручении или в электронной форме по телекоммуникационным каналам связи.</w:t>
      </w:r>
    </w:p>
    <w:p w:rsidR="00B8534F" w:rsidRDefault="00B8534F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D67">
        <w:rPr>
          <w:rFonts w:ascii="Times New Roman" w:cs="Times New Roman"/>
          <w:color w:val="000000"/>
          <w:sz w:val="28"/>
          <w:szCs w:val="28"/>
        </w:rPr>
        <w:t>﻿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 xml:space="preserve">2.8.2. Срок, указанный в подпункте 2.4.1. пункта 2.4. регламента, приостанавливается со дня направления заявителю (представителю заявителя) запроса органа, предоставляющего муниципальную услугу и не учитывается при исчислении срока принятия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(отказе)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признании гражданина </w:t>
      </w:r>
      <w:r w:rsidR="00714FB6">
        <w:rPr>
          <w:rFonts w:ascii="Times New Roman" w:hAnsi="Times New Roman" w:cs="Times New Roman"/>
          <w:color w:val="000000"/>
          <w:sz w:val="28"/>
          <w:szCs w:val="28"/>
        </w:rPr>
        <w:t>малоимущим в целях принятия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учет нуждающихся в жилом помещении </w:t>
      </w:r>
      <w:r w:rsidRPr="00CE7D67">
        <w:rPr>
          <w:rFonts w:ascii="Times New Roman" w:hAnsi="Times New Roman" w:cs="Times New Roman"/>
          <w:color w:val="000000"/>
          <w:sz w:val="28"/>
          <w:szCs w:val="28"/>
        </w:rPr>
        <w:t>до дня получения ответа на данный запрос.</w:t>
      </w:r>
    </w:p>
    <w:p w:rsidR="00714FB6" w:rsidRDefault="00714FB6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FB6" w:rsidRPr="00791F49" w:rsidRDefault="00714FB6" w:rsidP="00BE43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F49">
        <w:rPr>
          <w:rFonts w:ascii="Times New Roman" w:hAnsi="Times New Roman" w:cs="Times New Roman"/>
          <w:i/>
          <w:sz w:val="28"/>
          <w:szCs w:val="28"/>
        </w:rPr>
        <w:t>2.9. Исчерпывающий перечень оснований для отказа в предоставлении муниципальной услуги</w:t>
      </w:r>
    </w:p>
    <w:p w:rsidR="00714FB6" w:rsidRDefault="00714FB6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9BB">
        <w:rPr>
          <w:rFonts w:ascii="Times New Roman" w:hAnsi="Times New Roman" w:cs="Times New Roman"/>
          <w:sz w:val="28"/>
          <w:szCs w:val="28"/>
        </w:rPr>
        <w:t>2.9.1. Орган,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муниципальную услугу принимает решение об отказе:</w:t>
      </w:r>
    </w:p>
    <w:p w:rsidR="00714FB6" w:rsidRPr="00B800B8" w:rsidRDefault="00714FB6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2.9.1.1. </w:t>
      </w:r>
      <w:r w:rsidRPr="00B800B8">
        <w:rPr>
          <w:rFonts w:ascii="Times New Roman" w:hAnsi="Times New Roman" w:cs="Times New Roman"/>
          <w:sz w:val="28"/>
          <w:szCs w:val="28"/>
        </w:rPr>
        <w:t xml:space="preserve">не представлены предусмотренные </w:t>
      </w:r>
      <w:hyperlink w:anchor="P173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B800B8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Pr="00B800B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документы;</w:t>
      </w:r>
    </w:p>
    <w:p w:rsidR="00714FB6" w:rsidRDefault="00714FB6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2.9.1.2.о</w:t>
      </w:r>
      <w:r w:rsidRPr="001528FD">
        <w:rPr>
          <w:rFonts w:ascii="Times New Roman" w:hAnsi="Times New Roman" w:cs="Times New Roman"/>
          <w:sz w:val="28"/>
          <w:szCs w:val="28"/>
        </w:rPr>
        <w:t>тсутствие в</w:t>
      </w:r>
      <w:r>
        <w:rPr>
          <w:rFonts w:ascii="Times New Roman" w:hAnsi="Times New Roman" w:cs="Times New Roman"/>
          <w:sz w:val="28"/>
          <w:szCs w:val="28"/>
        </w:rPr>
        <w:t xml:space="preserve"> заявлении требуемой информации;</w:t>
      </w:r>
    </w:p>
    <w:p w:rsidR="00714FB6" w:rsidRDefault="00714FB6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2.9.1.3</w:t>
      </w:r>
      <w:r w:rsidRPr="00184D43">
        <w:rPr>
          <w:rFonts w:ascii="Times New Roman" w:hAnsi="Times New Roman" w:cs="Times New Roman"/>
          <w:sz w:val="28"/>
          <w:szCs w:val="28"/>
        </w:rPr>
        <w:t>. недостоверность сведений, содержащи</w:t>
      </w:r>
      <w:r>
        <w:rPr>
          <w:rFonts w:ascii="Times New Roman" w:hAnsi="Times New Roman" w:cs="Times New Roman"/>
          <w:sz w:val="28"/>
          <w:szCs w:val="28"/>
        </w:rPr>
        <w:t>хся в представленных документах;</w:t>
      </w:r>
    </w:p>
    <w:p w:rsidR="00714FB6" w:rsidRDefault="00714FB6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2.9.1.4. о</w:t>
      </w:r>
      <w:r w:rsidRPr="001528FD">
        <w:rPr>
          <w:rFonts w:ascii="Times New Roman" w:hAnsi="Times New Roman" w:cs="Times New Roman"/>
          <w:sz w:val="28"/>
          <w:szCs w:val="28"/>
        </w:rPr>
        <w:t>тсутствие разрешения заявителя, совершеннолетних членов семьи на обработку, хранение персональных данных.</w:t>
      </w:r>
    </w:p>
    <w:p w:rsidR="00AA1D9C" w:rsidRDefault="00AA1D9C" w:rsidP="00BE4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D9C" w:rsidRPr="00AA1D9C" w:rsidRDefault="00AA1D9C" w:rsidP="00AA1D9C">
      <w:pPr>
        <w:pStyle w:val="ConsPlusNormal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42AD">
        <w:rPr>
          <w:rFonts w:ascii="Times New Roman" w:hAnsi="Times New Roman" w:cs="Times New Roman"/>
          <w:i/>
          <w:sz w:val="28"/>
          <w:szCs w:val="28"/>
        </w:rPr>
        <w:t xml:space="preserve">2.10. </w:t>
      </w:r>
      <w:r w:rsidRPr="008742AD">
        <w:rPr>
          <w:rFonts w:ascii="Times New Roman" w:hAnsi="Times New Roman" w:cs="Times New Roman"/>
          <w:i/>
          <w:color w:val="000000"/>
          <w:sz w:val="28"/>
          <w:szCs w:val="28"/>
        </w:rPr>
        <w:t>Перечень услуг, которые являются необходимыми и обязательными 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A1D9C" w:rsidRDefault="00AA1D9C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86">
        <w:rPr>
          <w:rFonts w:ascii="Times New Roman" w:hAnsi="Times New Roman" w:cs="Times New Roman"/>
          <w:sz w:val="28"/>
          <w:szCs w:val="28"/>
        </w:rPr>
        <w:t>2.10.1. Услуги, которые являются необходимыми и обязательными для предоставления муниципальной услуги, отсутствуют.</w:t>
      </w:r>
    </w:p>
    <w:p w:rsidR="00AA1D9C" w:rsidRDefault="00AA1D9C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D9C" w:rsidRPr="00C82286" w:rsidRDefault="00AA1D9C" w:rsidP="00AA1D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286">
        <w:rPr>
          <w:rFonts w:ascii="Times New Roman" w:hAnsi="Times New Roman" w:cs="Times New Roman"/>
          <w:i/>
          <w:sz w:val="28"/>
          <w:szCs w:val="28"/>
        </w:rPr>
        <w:t>2.11.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A1D9C" w:rsidRPr="00AA1D9C" w:rsidRDefault="00AA1D9C" w:rsidP="00AA1D9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D5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42D56">
        <w:rPr>
          <w:sz w:val="28"/>
          <w:szCs w:val="28"/>
        </w:rPr>
        <w:t>.1. Государственная пошлина и иная плата за предоставление муниципальной услуги не взимается.</w:t>
      </w:r>
    </w:p>
    <w:p w:rsidR="00AA1D9C" w:rsidRDefault="00AA1D9C" w:rsidP="00AA1D9C">
      <w:pPr>
        <w:pStyle w:val="ab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AA1D9C" w:rsidRPr="007C0136" w:rsidRDefault="00AA1D9C" w:rsidP="00AA1D9C">
      <w:pPr>
        <w:pStyle w:val="ab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A1D9C" w:rsidRDefault="00AA1D9C" w:rsidP="00AA1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56">
        <w:rPr>
          <w:rFonts w:ascii="Times New Roman" w:hAnsi="Times New Roman" w:cs="Times New Roman"/>
          <w:sz w:val="28"/>
          <w:szCs w:val="28"/>
        </w:rPr>
        <w:t>2.12.1.Максимальное время ожидания в очереди при подаче запроса о предоставлении муниципальной услуги и документов, обязанность по представлению которых возложена на заявителя, для предоставления муниципальной услуги не превышает 15 минут.</w:t>
      </w:r>
    </w:p>
    <w:p w:rsidR="00AA1D9C" w:rsidRDefault="00AA1D9C" w:rsidP="00AA1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42D56">
        <w:rPr>
          <w:rFonts w:ascii="Times New Roman" w:hAnsi="Times New Roman" w:cs="Times New Roman"/>
          <w:sz w:val="28"/>
          <w:szCs w:val="28"/>
        </w:rPr>
        <w:t>2.12.2. Максимальное время ожидания в очереди при получении результата предоставления муниципальной услуги не превышает 15 минут</w:t>
      </w:r>
      <w:r w:rsidRPr="00934960">
        <w:rPr>
          <w:sz w:val="28"/>
          <w:szCs w:val="28"/>
        </w:rPr>
        <w:t>.</w:t>
      </w:r>
    </w:p>
    <w:p w:rsidR="00AA1D9C" w:rsidRDefault="00AA1D9C" w:rsidP="00AA1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AA1D9C" w:rsidRPr="00242D56" w:rsidRDefault="00AA1D9C" w:rsidP="00AA1D9C">
      <w:pPr>
        <w:pStyle w:val="13"/>
        <w:spacing w:before="0" w:after="0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2.1</w:t>
      </w:r>
      <w:r>
        <w:rPr>
          <w:i/>
          <w:sz w:val="28"/>
          <w:szCs w:val="28"/>
        </w:rPr>
        <w:t>3</w:t>
      </w:r>
      <w:r w:rsidRPr="00242D56">
        <w:rPr>
          <w:i/>
          <w:sz w:val="28"/>
          <w:szCs w:val="28"/>
        </w:rPr>
        <w:t xml:space="preserve">. Срок и порядок регистрации запроса о предоставлении </w:t>
      </w:r>
    </w:p>
    <w:p w:rsidR="00AA1D9C" w:rsidRPr="007C0136" w:rsidRDefault="00AA1D9C" w:rsidP="00AA1D9C">
      <w:pPr>
        <w:pStyle w:val="13"/>
        <w:spacing w:before="0" w:after="0"/>
        <w:jc w:val="center"/>
        <w:rPr>
          <w:i/>
          <w:sz w:val="28"/>
          <w:szCs w:val="28"/>
        </w:rPr>
      </w:pPr>
      <w:r w:rsidRPr="00242D56">
        <w:rPr>
          <w:i/>
          <w:sz w:val="28"/>
          <w:szCs w:val="28"/>
        </w:rPr>
        <w:t>муниципальной услуги</w:t>
      </w:r>
    </w:p>
    <w:p w:rsidR="00AA1D9C" w:rsidRPr="00AA1D9C" w:rsidRDefault="00AA1D9C" w:rsidP="00AA1D9C">
      <w:pPr>
        <w:pStyle w:val="13"/>
        <w:spacing w:before="0" w:after="0"/>
        <w:ind w:firstLine="709"/>
        <w:jc w:val="both"/>
        <w:rPr>
          <w:sz w:val="28"/>
          <w:szCs w:val="28"/>
        </w:rPr>
      </w:pPr>
      <w:r w:rsidRPr="00934960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34960">
        <w:rPr>
          <w:sz w:val="28"/>
          <w:szCs w:val="28"/>
        </w:rPr>
        <w:t>.</w:t>
      </w:r>
      <w:r w:rsidRPr="00AA1D9C">
        <w:rPr>
          <w:sz w:val="28"/>
          <w:szCs w:val="28"/>
        </w:rPr>
        <w:t>1. 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 w:rsidR="00B52C7A" w:rsidRPr="00AA1D9C" w:rsidRDefault="00AA1D9C" w:rsidP="00AA1D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D9C">
        <w:rPr>
          <w:rFonts w:ascii="Times New Roman" w:hAnsi="Times New Roman" w:cs="Times New Roman"/>
          <w:sz w:val="28"/>
          <w:szCs w:val="28"/>
        </w:rPr>
        <w:t>2.13.2. Запрос о предоставлении муниципальной услуги и 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его поступления</w:t>
      </w:r>
    </w:p>
    <w:p w:rsidR="00AA1D9C" w:rsidRDefault="00AA1D9C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2C7A" w:rsidRPr="00242D56" w:rsidRDefault="00B52C7A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>2.1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242D56">
        <w:rPr>
          <w:rFonts w:ascii="Times New Roman" w:hAnsi="Times New Roman" w:cs="Times New Roman"/>
          <w:i/>
          <w:sz w:val="28"/>
          <w:szCs w:val="28"/>
        </w:rPr>
        <w:t xml:space="preserve">. Требования к помещениям, в которых предоставляется </w:t>
      </w:r>
    </w:p>
    <w:p w:rsidR="00B52C7A" w:rsidRPr="00242D56" w:rsidRDefault="00B52C7A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муниципальная услуга, к залу ожидания, местам для заполнения запросов </w:t>
      </w:r>
    </w:p>
    <w:p w:rsidR="00B52C7A" w:rsidRPr="00242D56" w:rsidRDefault="00B52C7A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 предоставлении муниципальной услуги, информационным стендам </w:t>
      </w:r>
    </w:p>
    <w:p w:rsidR="00B52C7A" w:rsidRPr="00242D56" w:rsidRDefault="00B52C7A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</w:t>
      </w:r>
    </w:p>
    <w:p w:rsidR="00B52C7A" w:rsidRPr="00242D56" w:rsidRDefault="00B52C7A" w:rsidP="00BE43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 доступности для инвалидов указанных объектов в соответствии</w:t>
      </w:r>
    </w:p>
    <w:p w:rsidR="00AA1D9C" w:rsidRPr="00BE4396" w:rsidRDefault="00B52C7A" w:rsidP="00AA1D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56">
        <w:rPr>
          <w:rFonts w:ascii="Times New Roman" w:hAnsi="Times New Roman" w:cs="Times New Roman"/>
          <w:i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B52C7A" w:rsidRPr="00242D56" w:rsidRDefault="00B52C7A" w:rsidP="00BE4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sz w:val="28"/>
          <w:szCs w:val="28"/>
        </w:rPr>
        <w:t>2.14.1. 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BE4396" w:rsidRPr="00AA1D9C" w:rsidRDefault="00B52C7A" w:rsidP="00AA1D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.2. Прием заявителей осуществляется в специально выделенных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для лиц с ограниченными возможностями здоровья,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оптимальным условиям работы специалистов.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услуги.</w:t>
      </w:r>
    </w:p>
    <w:p w:rsidR="00B52C7A" w:rsidRPr="00242D56" w:rsidRDefault="00B52C7A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в 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 но не может составлять менее 2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 мест.</w:t>
      </w:r>
    </w:p>
    <w:p w:rsidR="00B52C7A" w:rsidRPr="00242D56" w:rsidRDefault="00B52C7A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.3. </w:t>
      </w:r>
      <w:r w:rsidRPr="00242D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Информационные стенды должны содержать полную </w:t>
      </w:r>
      <w:r w:rsidRPr="00242D56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актуальную информацию о порядке предоставления муниципальной услуги. 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 В соответствии с законодательством Российской Федерации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о социальной защите инвалидов, им обеспечиваются: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.4.1. 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.4.2. возможность самостоятельного передвижения по территории,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кресла-коляски;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.4.3. сопровождение инвалидов, имеющих стойкие расстройства функции зрения и самостоятельного передвижения;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.4.4.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.4.5. дублирование необходимой для инвалидов звуковой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зрительной информации, а также надписей, знаков и иной текстовой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графической информации знаками, выполненными рельефно-точечным шрифтом Брайля;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.4.6. допуск сурдопереводчика и тифлосурдопереводчика;</w:t>
      </w:r>
    </w:p>
    <w:p w:rsidR="00B52C7A" w:rsidRPr="00242D56" w:rsidRDefault="00B52C7A" w:rsidP="00AA1D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.4.7. 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52C7A" w:rsidRPr="00242D56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>.4.8. оказание инвалидам помощи в преодолении барьеров, мешающих получению ими услуг наравне с другими лицами.</w:t>
      </w:r>
    </w:p>
    <w:p w:rsidR="00B52C7A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D56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t xml:space="preserve">.5. На каждой стоянке (остановке) автотранспортных средств около органа, предоставляющего муниципальную услугу выделяется не менее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 процентов мест (но не менее одного места) для парковки специальных автотранспортных средств инвалидов. Указанные места для парковки </w:t>
      </w:r>
      <w:r w:rsidRPr="00242D56">
        <w:rPr>
          <w:rFonts w:ascii="Times New Roman" w:hAnsi="Times New Roman" w:cs="Times New Roman"/>
          <w:color w:val="000000"/>
          <w:sz w:val="28"/>
          <w:szCs w:val="28"/>
        </w:rPr>
        <w:br/>
        <w:t>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AA1D9C" w:rsidRDefault="00AA1D9C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D9C" w:rsidRPr="00AA1D9C" w:rsidRDefault="00B52C7A" w:rsidP="00AA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2.15</w:t>
      </w: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B52C7A" w:rsidRPr="00351E95" w:rsidRDefault="00B52C7A" w:rsidP="00BE43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 Показатели доступности и качества предоставления муниципальной услуги:</w:t>
      </w:r>
    </w:p>
    <w:p w:rsidR="00B52C7A" w:rsidRPr="00351E95" w:rsidRDefault="00B52C7A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.1.1. количество взаимодействий заявителя с должностными лицами, муниципальными служащими при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муниципальной услуги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не превышает 2-х, продолжительность - не более 15 минут;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.1.2. возможность получения муниципальной услуги в МФЦ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B52C7A" w:rsidRDefault="00B52C7A" w:rsidP="00BE439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.1.3. </w:t>
      </w:r>
      <w:r w:rsidRPr="00351E9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возможность получения информации о ходе предоставления муниципальной услуги,</w:t>
      </w:r>
      <w:r w:rsidRPr="00351E95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информационно-коммуникационных технологий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B52C7A" w:rsidRDefault="00B52C7A" w:rsidP="00BE439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i/>
          <w:sz w:val="28"/>
          <w:szCs w:val="28"/>
        </w:rPr>
        <w:t>2</w:t>
      </w: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.16. Иные требования, в том числе учитывающие особенности </w:t>
      </w:r>
    </w:p>
    <w:p w:rsidR="00AA1D9C" w:rsidRPr="00BE4396" w:rsidRDefault="00B52C7A" w:rsidP="00AA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 Информация о муниципальной услуге: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.1.1. 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.1.2. размещена на Едином портале.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.2. В случае обеспечения возможности предоставления муниципальной услуги в электронной форме Заявитель (его представитель) вправе направить документы, указанные в пункте 2.6. </w:t>
      </w:r>
      <w:r w:rsidRPr="00351E9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51E9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регламента, в электронной форме следующими способами:</w:t>
      </w:r>
    </w:p>
    <w:p w:rsidR="00B52C7A" w:rsidRPr="00351E95" w:rsidRDefault="00B52C7A" w:rsidP="00BE43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.2.1. по электронной почте органа, предоставляющего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услугу;</w:t>
      </w:r>
    </w:p>
    <w:p w:rsidR="00BE4396" w:rsidRDefault="00B52C7A" w:rsidP="00AA1D9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.2.2. через Единый портал.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.3. Запрос о предоставлении муниципальной услуги и документы, необходимые для предоставления муниципальной услуги, представляемые 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 xml:space="preserve">.4. Заявитель вправе подать документы, указанные в пункте 2.6. </w:t>
      </w:r>
      <w:r w:rsidRPr="00351E9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51E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1E95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B52C7A" w:rsidRPr="00351E95" w:rsidRDefault="00B52C7A" w:rsidP="00B52C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Состав, последовательность и сроки выполнения 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 (действий), требования к порядку их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выполнения, в том числе особенности выполнения административных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процедур (действий) в электронной форме, а также особенности </w:t>
      </w:r>
    </w:p>
    <w:p w:rsidR="00B52C7A" w:rsidRPr="00351E95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E95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административных процедур в многофункциональных центрах</w:t>
      </w:r>
    </w:p>
    <w:p w:rsidR="00B52C7A" w:rsidRPr="00757AA0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3.1. Организация предоставления муниципальной услуги включает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себя следующие административные процедуры: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3.1.1. прием, регистрация заявления о предоставлении муниципальной услуги и документов, необходимых для предоставления муниципальной услуги; 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3.1.2. рассмотрение документов, необходимых для предоставления муниципальной услуги и принятие решения о предоставлении (об отказе </w:t>
      </w:r>
      <w:r w:rsidRPr="006F78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в предоставлении) муниципальной услуги;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3.1.3. направление заявителю решения о предоставлении (об отказе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предоставлении) муниципальной услуги. 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C7A" w:rsidRDefault="00B52C7A" w:rsidP="00AA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3.2. Блок-схема предоставления муниципальной услу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ги приведена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>в приложении 5 к А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дминистративному регламенту.</w:t>
      </w:r>
    </w:p>
    <w:p w:rsidR="00AA1D9C" w:rsidRDefault="00AA1D9C" w:rsidP="00AA1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3.3. </w:t>
      </w:r>
      <w:r w:rsidRPr="006F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Прием, регистрация заявления о предоставлении муниципальной услуги и документов, необходимых для предоставления муниципальной услуги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3.3.1. Основанием для начала административной процедуры является подача заявителем (его представителем) заявления о предоставлении муниципальной услуги и документов, необходимых для предоставления муниципальной услуги. Заявление о предоставлении муниципальной услуги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и документы, необходимые для предоставления муниципальной услуги, могут быть представлены заявителем (его представителем):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3.3.1.1. при личном обращении в орган, предоставляющий муниципальную услугу;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3.3.1.2. в электронной форме, если это не запрещено законом;</w:t>
      </w:r>
    </w:p>
    <w:p w:rsidR="00BE4396" w:rsidRDefault="00B52C7A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3.3.1.3. посредством почтовой связи на бумажном носителе;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3.3.1.4. при обращении в МФЦ, в соответствии с соглашением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sz w:val="28"/>
          <w:szCs w:val="28"/>
        </w:rPr>
        <w:lastRenderedPageBreak/>
        <w:t>3.3.2. 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исполнение административной процедуры является </w:t>
      </w:r>
      <w:r w:rsidRPr="006F7854">
        <w:rPr>
          <w:rFonts w:ascii="Times New Roman" w:hAnsi="Times New Roman" w:cs="Times New Roman"/>
          <w:sz w:val="28"/>
          <w:szCs w:val="28"/>
        </w:rPr>
        <w:t>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3.3.3. Заявление о предоставлении муниципальной услуги, в том числе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электронной форме, подлежит регистрации в день его поступления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орган, предоставляющий муниципальную услугу.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 Ответственный за исполнение административной процедуры выполняет следующие действия: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3.3.4.1. устанавливает предмет обращения;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3.3.4.2. регистрирует заявление о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муниципальной услуги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с представленными документами в 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3.3.4.3. оформляет расписку о принятии заявления о включении в список и прилагаемых к заявлению документов с указанием даты их принятия органом, предоставляющим муниципальную услугу.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3.3.5. Прием заявления о предоставлении муниципальной услуги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документов в МФЦ осуществляется в соответствии с соглашением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о взаимодействии, заключенным между МФЦ и органом, предоставляющим муниципальную услугу.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3.3.6. Результатом административной процедуры является регистрация заявления о предоставлении муниципальной услуги и документов заявителя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в установленном порядке.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3.3.7. Срок административной процедуры составляет один рабочий день.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>3.4. </w:t>
      </w:r>
      <w:r w:rsidRPr="006F785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Рассмотрение документов, необходимых для предоставления муниципальной услуги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принятие решения о предоставлении (об отказе </w:t>
      </w:r>
      <w:r w:rsidRPr="006F7854">
        <w:rPr>
          <w:rFonts w:ascii="Times New Roman" w:hAnsi="Times New Roman" w:cs="Times New Roman"/>
          <w:i/>
          <w:color w:val="000000"/>
          <w:sz w:val="28"/>
          <w:szCs w:val="28"/>
        </w:rPr>
        <w:br/>
        <w:t>в предоставлении) муниципальной услуги.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3.4.1. Основанием для начала административной процедуры является получение ответственным за исполнение административной процедуры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зарегистрированного заявления о предоставлении муниципальной услуги и документов.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3.4.2. 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BE4396" w:rsidRDefault="00B52C7A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3.4.3. Ответственный за исполнение административной процедуры: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3.4.3.1. рассматривает заявление о предоставлении муниципальной услуги и документы на соответствие требованиям законодательства Российской Федерации, удостоверяясь, что документы предоставлены в соответствии с законодательством Российской Федерации и </w:t>
      </w:r>
      <w:hyperlink r:id="rId16" w:history="1">
        <w:r w:rsidRPr="006F785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6F7854">
          <w:rPr>
            <w:rFonts w:ascii="Times New Roman" w:hAnsi="Times New Roman" w:cs="Times New Roman"/>
            <w:color w:val="000000"/>
            <w:sz w:val="28"/>
            <w:szCs w:val="28"/>
          </w:rPr>
          <w:t xml:space="preserve">2.6. </w:t>
        </w:r>
      </w:hyperlink>
      <w:r w:rsidRPr="006F785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6F78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A6603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B52C7A" w:rsidRPr="002A6603" w:rsidRDefault="00B52C7A" w:rsidP="00BE4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854">
        <w:rPr>
          <w:color w:val="000000"/>
          <w:sz w:val="28"/>
          <w:szCs w:val="28"/>
        </w:rPr>
        <w:t>﻿</w:t>
      </w:r>
      <w:r w:rsidR="002A6603">
        <w:rPr>
          <w:rFonts w:ascii="Times New Roman" w:cs="Times New Roman"/>
          <w:color w:val="000000"/>
          <w:sz w:val="28"/>
          <w:szCs w:val="28"/>
        </w:rPr>
        <w:tab/>
      </w:r>
      <w:r w:rsidRPr="002A660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недостоверности и (или) неполноты сведений, содержащихся в заявлении </w:t>
      </w:r>
      <w:r w:rsidR="00CD091A">
        <w:rPr>
          <w:rFonts w:ascii="Times New Roman" w:hAnsi="Times New Roman" w:cs="Times New Roman"/>
          <w:sz w:val="28"/>
          <w:szCs w:val="28"/>
        </w:rPr>
        <w:t xml:space="preserve">на </w:t>
      </w:r>
      <w:r w:rsidR="002A6603" w:rsidRPr="002A6603">
        <w:rPr>
          <w:rFonts w:ascii="Times New Roman" w:hAnsi="Times New Roman" w:cs="Times New Roman"/>
          <w:sz w:val="28"/>
          <w:szCs w:val="28"/>
        </w:rPr>
        <w:t>признани</w:t>
      </w:r>
      <w:r w:rsidR="00CD091A">
        <w:rPr>
          <w:rFonts w:ascii="Times New Roman" w:hAnsi="Times New Roman" w:cs="Times New Roman"/>
          <w:sz w:val="28"/>
          <w:szCs w:val="28"/>
        </w:rPr>
        <w:t>е</w:t>
      </w:r>
      <w:r w:rsidR="002A6603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CD091A">
        <w:rPr>
          <w:rFonts w:ascii="Times New Roman" w:hAnsi="Times New Roman" w:cs="Times New Roman"/>
          <w:sz w:val="28"/>
          <w:szCs w:val="28"/>
        </w:rPr>
        <w:t xml:space="preserve">малоимущим в целях признания </w:t>
      </w:r>
      <w:r w:rsidR="002A6603">
        <w:rPr>
          <w:rFonts w:ascii="Times New Roman" w:hAnsi="Times New Roman" w:cs="Times New Roman"/>
          <w:sz w:val="28"/>
          <w:szCs w:val="28"/>
        </w:rPr>
        <w:t>нуждающим</w:t>
      </w:r>
      <w:r w:rsidR="002A6603" w:rsidRPr="002A6603">
        <w:rPr>
          <w:rFonts w:ascii="Times New Roman" w:hAnsi="Times New Roman" w:cs="Times New Roman"/>
          <w:sz w:val="28"/>
          <w:szCs w:val="28"/>
        </w:rPr>
        <w:t>ся в получении жилых помещениймуниципального жилищного фонда, предоставляемых по договорамсоциального найм</w:t>
      </w:r>
      <w:r w:rsidR="002A6603">
        <w:rPr>
          <w:rFonts w:ascii="Times New Roman" w:hAnsi="Times New Roman" w:cs="Times New Roman"/>
          <w:sz w:val="28"/>
          <w:szCs w:val="28"/>
        </w:rPr>
        <w:t>а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заявителем (представителем заявителя) документах, ответственный за исполнение административной процедуры направляет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заявителю (представителю заявителя) запрос об уточнении указанных сведений. Запрос может быть передан заявителю (представителю заявителя) под расписку, направлен заказным письмом с уведомлением о вручении или в электронной форме по телекоммуникационным каналам связи.</w:t>
      </w:r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cs="Times New Roman"/>
          <w:color w:val="000000"/>
          <w:sz w:val="28"/>
          <w:szCs w:val="28"/>
        </w:rPr>
        <w:t>﻿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Срок, указанный в подпункте 3.4.3.3.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регламента, приостанавливается со дня направления заявителю (представителю заявителя) запроса органа, предоставляющего муниципальную услугу и не учитывается при исчислении срока принятия решения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признании (отказе) гражданина </w:t>
      </w:r>
      <w:r w:rsidR="00CD091A">
        <w:rPr>
          <w:rFonts w:ascii="Times New Roman" w:hAnsi="Times New Roman" w:cs="Times New Roman"/>
          <w:color w:val="000000"/>
          <w:sz w:val="28"/>
          <w:szCs w:val="28"/>
        </w:rPr>
        <w:t xml:space="preserve">малоимущим в целях признания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нуждающимся в жилом помещении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2B98" w:rsidRDefault="00252B98" w:rsidP="00252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неполного пакета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пунктом 2.6.1.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в течение 3рабочих</w:t>
      </w:r>
      <w:r w:rsidRPr="00B315C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орган, предоставляющий муниципальную услугу, принимает решение об отказе в предоставлении муниципальной услуги и уведомляет заявителя.</w:t>
      </w:r>
    </w:p>
    <w:p w:rsidR="00252B98" w:rsidRPr="00252B98" w:rsidRDefault="00252B98" w:rsidP="00252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предоставления документов и информации, отсутствие и (или) недостоверность которых не указывались при первоначальном отказе заявителю.».</w:t>
      </w:r>
      <w:bookmarkStart w:id="0" w:name="_GoBack"/>
      <w:bookmarkEnd w:id="0"/>
    </w:p>
    <w:p w:rsidR="00B52C7A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D6">
        <w:rPr>
          <w:rFonts w:ascii="Times New Roman" w:hAnsi="Times New Roman" w:cs="Times New Roman"/>
          <w:sz w:val="28"/>
          <w:szCs w:val="28"/>
        </w:rPr>
        <w:t xml:space="preserve">3.4.3.2. запрашивает в рамках межведомственного информационного взаимодействия </w:t>
      </w:r>
      <w:r w:rsidRPr="006F7854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енты, установленные в подпункте 2.6.2. пункта 2.6.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края.</w:t>
      </w:r>
    </w:p>
    <w:p w:rsidR="00B52C7A" w:rsidRPr="006F7854" w:rsidRDefault="00B52C7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3.4.3.3. В срок не более чем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</w:t>
      </w:r>
      <w:r w:rsidRPr="003D3974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признанию граждан </w:t>
      </w:r>
      <w:r w:rsidR="003D3974">
        <w:rPr>
          <w:rFonts w:ascii="Times New Roman" w:hAnsi="Times New Roman" w:cs="Times New Roman"/>
          <w:sz w:val="28"/>
          <w:szCs w:val="28"/>
        </w:rPr>
        <w:t>малоимущими и нуждающимися в улучшении жилищных условий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</w:t>
      </w:r>
      <w:r>
        <w:rPr>
          <w:rFonts w:ascii="Times New Roman" w:hAnsi="Times New Roman" w:cs="Times New Roman"/>
          <w:color w:val="000000"/>
          <w:sz w:val="28"/>
          <w:szCs w:val="28"/>
        </w:rPr>
        <w:t>иссия) рассматривает поступившее заявление и документы о предоставлении муниципальной услуги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, проверяет наличие или отсутствие основан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ий, предусмотренных пунктом 2.9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Pr="006F785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и по результатам проверки принимает одно из следующих решений:</w:t>
      </w:r>
    </w:p>
    <w:p w:rsidR="00BE4396" w:rsidRDefault="00B52C7A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854">
        <w:rPr>
          <w:rFonts w:ascii="Times New Roman" w:hAnsi="Times New Roman" w:cs="Times New Roman"/>
          <w:color w:val="000000"/>
          <w:sz w:val="28"/>
          <w:szCs w:val="28"/>
        </w:rPr>
        <w:t xml:space="preserve">3.4.3.3.1.  </w:t>
      </w:r>
      <w:r w:rsidR="00CD091A">
        <w:rPr>
          <w:rFonts w:ascii="Times New Roman" w:hAnsi="Times New Roman" w:cs="Times New Roman"/>
          <w:sz w:val="28"/>
          <w:szCs w:val="28"/>
        </w:rPr>
        <w:t>распоряжение администрации Юсьвинского муниципального округа Пермского края о признании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</w:t>
      </w:r>
    </w:p>
    <w:p w:rsidR="00B52C7A" w:rsidRDefault="00CD091A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3.4.3.3.2. распоряжение администрации Юсьвинского муниципального округа Пермского края об отказе в  признании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 </w:t>
      </w:r>
      <w:r w:rsidR="00B52C7A" w:rsidRPr="006F7854">
        <w:rPr>
          <w:rFonts w:ascii="Times New Roman" w:hAnsi="Times New Roman" w:cs="Times New Roman"/>
          <w:color w:val="000000"/>
          <w:sz w:val="28"/>
          <w:szCs w:val="28"/>
        </w:rPr>
        <w:t>В указанном решении должны быть указаны все основания отказа в предоставлении муниципальной услуги.</w:t>
      </w:r>
    </w:p>
    <w:p w:rsidR="00F15D18" w:rsidRPr="00CD091A" w:rsidRDefault="00F15D18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414" w:rsidRPr="001F2CB1" w:rsidRDefault="00A32414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3.5. Направление заявителю решения о предоставлении (об отказе </w:t>
      </w:r>
      <w:r w:rsidRPr="001F2CB1">
        <w:rPr>
          <w:rFonts w:ascii="Times New Roman" w:hAnsi="Times New Roman" w:cs="Times New Roman"/>
          <w:i/>
          <w:color w:val="000000"/>
          <w:sz w:val="28"/>
          <w:szCs w:val="28"/>
        </w:rPr>
        <w:br/>
        <w:t>в предо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ставлении) муниципальной услуги.</w:t>
      </w:r>
    </w:p>
    <w:p w:rsidR="00A32414" w:rsidRPr="001F2CB1" w:rsidRDefault="00A32414" w:rsidP="00BE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21">
        <w:rPr>
          <w:szCs w:val="28"/>
        </w:rPr>
        <w:tab/>
      </w:r>
      <w:r w:rsidRPr="001F2CB1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решение комиссии</w:t>
      </w:r>
      <w:r>
        <w:rPr>
          <w:rFonts w:ascii="Times New Roman" w:hAnsi="Times New Roman" w:cs="Times New Roman"/>
          <w:sz w:val="28"/>
          <w:szCs w:val="28"/>
        </w:rPr>
        <w:t>о признании (отказе в признании) гражданина 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</w:t>
      </w:r>
      <w:r w:rsidRPr="001F2CB1">
        <w:rPr>
          <w:rFonts w:ascii="Times New Roman" w:hAnsi="Times New Roman" w:cs="Times New Roman"/>
          <w:sz w:val="28"/>
          <w:szCs w:val="28"/>
        </w:rPr>
        <w:t>.</w:t>
      </w:r>
    </w:p>
    <w:p w:rsidR="00A32414" w:rsidRDefault="00A32414" w:rsidP="00BE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CB1">
        <w:rPr>
          <w:rFonts w:ascii="Times New Roman" w:hAnsi="Times New Roman" w:cs="Times New Roman"/>
          <w:sz w:val="28"/>
          <w:szCs w:val="28"/>
        </w:rPr>
        <w:tab/>
        <w:t xml:space="preserve">3.5.2. </w:t>
      </w:r>
      <w:r w:rsidRPr="001F2CB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исполнение административной процедуры готовит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 признании (отказе в признании)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и направляет его на согласование главе муниципального округа – главе администрации Юсьвинского муниципального округа Пермского края. После согласования, проект распоряжения о признании (отказе в признании)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направляется должностному лицу, ответственному за регистрацию распоряжений администрации Юсьвинского муниципального округа Пермского края. </w:t>
      </w:r>
    </w:p>
    <w:p w:rsidR="00A32414" w:rsidRPr="00815108" w:rsidRDefault="00A32414" w:rsidP="00BE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зарегистрированного распоряжения  о признании (отказе в признании)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ответственный за исполнение административной процедуры направляет заявителю </w:t>
      </w:r>
      <w:r w:rsidRPr="001F2CB1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1F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адресу, содержащемуся в его заявлении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</w:t>
      </w:r>
      <w:r w:rsidRPr="001F2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муниципальной услуги. </w:t>
      </w:r>
    </w:p>
    <w:p w:rsidR="00BE4396" w:rsidRDefault="00A32414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color w:val="000000"/>
          <w:sz w:val="28"/>
          <w:szCs w:val="28"/>
        </w:rPr>
        <w:t xml:space="preserve">3.5.3. Срок исполнения административной процедуры не должен превышать 5 рабочих дней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ответственному за исполнение административной процедуры зарегистрированного распоряжения </w:t>
      </w:r>
      <w:r>
        <w:rPr>
          <w:rFonts w:ascii="Times New Roman" w:hAnsi="Times New Roman" w:cs="Times New Roman"/>
          <w:sz w:val="28"/>
          <w:szCs w:val="28"/>
        </w:rPr>
        <w:t>о признании (отказе в признании)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</w:t>
      </w:r>
    </w:p>
    <w:p w:rsidR="00A32414" w:rsidRPr="001F2CB1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color w:val="000000"/>
          <w:sz w:val="28"/>
          <w:szCs w:val="28"/>
        </w:rPr>
        <w:t xml:space="preserve">3.5.4. В случае представления заявителем документов, необходимых </w:t>
      </w:r>
      <w:r w:rsidRPr="001F2CB1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нормативными правовыми актами для предоставления муниципальной услуги, через МФЦ срок принятия решения о предоставлении муниципальной услуги или об отказе в ее предоставлении исчисляется со дня передачи МФЦ таких документов в орган, предоставляющий муниципальную услугу.</w:t>
      </w:r>
    </w:p>
    <w:p w:rsidR="00A32414" w:rsidRPr="006F7854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CB1">
        <w:rPr>
          <w:rFonts w:ascii="Times New Roman" w:hAnsi="Times New Roman" w:cs="Times New Roman"/>
          <w:color w:val="000000"/>
          <w:sz w:val="28"/>
          <w:szCs w:val="28"/>
        </w:rPr>
        <w:t>3.5.5. Результатом административной процедуры является направление</w:t>
      </w:r>
      <w:r w:rsidRPr="001F2CB1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</w:t>
      </w:r>
      <w:r w:rsidRPr="001F2CB1">
        <w:rPr>
          <w:rFonts w:ascii="Times New Roman" w:cs="Times New Roman"/>
          <w:color w:val="000000"/>
          <w:sz w:val="28"/>
          <w:szCs w:val="28"/>
        </w:rPr>
        <w:t>﻿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признании гражданина малоимущим в целях постановки 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признании гражданина малоимущим в целях постановки  на учет граждан в качестве нуждающихся в жилых помещениях по договору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найма жилищного фонда социального использования Юсьвинского муниципального округа Пермского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F7854">
        <w:rPr>
          <w:rFonts w:ascii="Times New Roman" w:hAnsi="Times New Roman" w:cs="Times New Roman"/>
          <w:color w:val="000000"/>
          <w:sz w:val="28"/>
          <w:szCs w:val="28"/>
        </w:rPr>
        <w:t>В указанном решении должны быть указаны все основания отказа в предоставлении муниципальной услуги.</w:t>
      </w:r>
    </w:p>
    <w:p w:rsidR="00A32414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14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5C4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AB5C4A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A32414" w:rsidRPr="00A32414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2414" w:rsidRPr="00AB5C4A" w:rsidRDefault="00A32414" w:rsidP="00BE439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>4.1. Порядок осуществления текущего контроля за соблюдением</w:t>
      </w:r>
    </w:p>
    <w:p w:rsidR="00A32414" w:rsidRPr="00AB5C4A" w:rsidRDefault="00A32414" w:rsidP="00BE439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 xml:space="preserve"> и исполнением должностными лицами, муниципальными служащими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2414" w:rsidRPr="00AB5C4A" w:rsidRDefault="00A32414" w:rsidP="00BE43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4.1.1. 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Общий контроль предоставления муниципальной услуги возложен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округа по экономическому развитию администрации Юсьвинского муниципального округа Пермского края</w:t>
      </w:r>
      <w:r w:rsidRPr="00AB5C4A">
        <w:rPr>
          <w:rFonts w:ascii="Times New Roman" w:hAnsi="Times New Roman" w:cs="Times New Roman"/>
          <w:sz w:val="28"/>
          <w:szCs w:val="28"/>
        </w:rPr>
        <w:t xml:space="preserve"> (далее – руководитель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муниципальную услугу)</w:t>
      </w:r>
      <w:r w:rsidRPr="00AB5C4A">
        <w:rPr>
          <w:rFonts w:ascii="Times New Roman" w:hAnsi="Times New Roman" w:cs="Times New Roman"/>
          <w:sz w:val="28"/>
          <w:szCs w:val="28"/>
        </w:rPr>
        <w:t>.</w:t>
      </w:r>
    </w:p>
    <w:p w:rsidR="00A32414" w:rsidRDefault="00A32414" w:rsidP="00BE43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4.1.2. 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ленных А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дминистративным регламентом,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председателем комитета экономического развития администрации Юсьвинского муниципального округа Пермского края</w:t>
      </w:r>
      <w:r w:rsidRPr="00AB5C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заведующим сектором реализации жилищных программ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комитета экономического развития администрации Юсьвинского муниципального округа Пермского края</w:t>
      </w:r>
      <w:r w:rsidRPr="00AB5C4A">
        <w:rPr>
          <w:rFonts w:ascii="Times New Roman" w:hAnsi="Times New Roman" w:cs="Times New Roman"/>
          <w:color w:val="000000"/>
          <w:sz w:val="28"/>
          <w:szCs w:val="28"/>
        </w:rPr>
        <w:t>в соответствии с должностными обязанностями.</w:t>
      </w:r>
    </w:p>
    <w:p w:rsidR="00BE4396" w:rsidRPr="00AB5C4A" w:rsidRDefault="00BE4396" w:rsidP="00BE43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14" w:rsidRPr="00AB5C4A" w:rsidRDefault="00A32414" w:rsidP="00BE439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</w:t>
      </w:r>
    </w:p>
    <w:p w:rsidR="00A32414" w:rsidRPr="00AB5C4A" w:rsidRDefault="00A32414" w:rsidP="00BE439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B5C4A">
        <w:rPr>
          <w:rFonts w:ascii="Times New Roman" w:eastAsia="Calibri" w:hAnsi="Times New Roman" w:cs="Times New Roman"/>
          <w:i/>
          <w:sz w:val="28"/>
          <w:szCs w:val="28"/>
        </w:rPr>
        <w:t>числе порядок и формы контроля за полнотой и качеством предоставления муниципальной услуги</w:t>
      </w:r>
    </w:p>
    <w:p w:rsidR="00BE4396" w:rsidRDefault="00BE4396" w:rsidP="00AA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414" w:rsidRPr="00AB5C4A" w:rsidRDefault="00A32414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4.2.1. 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32414" w:rsidRPr="00AB5C4A" w:rsidRDefault="00A32414" w:rsidP="00BE4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4.2.2. Периодичность и сроки проведения проверок устанавливаются</w:t>
      </w:r>
      <w:r w:rsidRPr="00AB5C4A">
        <w:rPr>
          <w:rFonts w:ascii="Times New Roman" w:hAnsi="Times New Roman" w:cs="Times New Roman"/>
          <w:sz w:val="28"/>
          <w:szCs w:val="28"/>
        </w:rPr>
        <w:t xml:space="preserve"> руководителем органа, предоставляющего муниципальную услугу, в соответствии с должностными обязанностями. </w:t>
      </w:r>
    </w:p>
    <w:p w:rsidR="00A32414" w:rsidRPr="00AB5C4A" w:rsidRDefault="00A32414" w:rsidP="00BE43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 Основаниями для проведения внеплановых проверок полноты и качества предоставления муниципальной услуги являются:</w:t>
      </w:r>
    </w:p>
    <w:p w:rsidR="00A32414" w:rsidRPr="00AB5C4A" w:rsidRDefault="00A32414" w:rsidP="00BE4396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4.2.3.1. поступление информации о нарушении положений административного регламента;</w:t>
      </w:r>
    </w:p>
    <w:p w:rsidR="00A32414" w:rsidRPr="00AB5C4A" w:rsidRDefault="00A32414" w:rsidP="00BE4396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4.2.3.2. поступление жалоб от получателей государственной услуги;</w:t>
      </w:r>
    </w:p>
    <w:p w:rsidR="00A32414" w:rsidRPr="00AB5C4A" w:rsidRDefault="00A32414" w:rsidP="00BE4396">
      <w:pPr>
        <w:tabs>
          <w:tab w:val="left" w:pos="993"/>
          <w:tab w:val="left" w:pos="1276"/>
          <w:tab w:val="left" w:pos="162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4.2.3.3. поручение руководителя органа, предоставляющего муниципальную услугу.</w:t>
      </w:r>
    </w:p>
    <w:p w:rsidR="00A32414" w:rsidRPr="00AB5C4A" w:rsidRDefault="00A32414" w:rsidP="00BE439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lastRenderedPageBreak/>
        <w:t>4.2.4. Результаты проверки оформляется в виде справки,в которой отмечаются выявленные недостатки и предложения по их устранению.</w:t>
      </w:r>
    </w:p>
    <w:p w:rsidR="00A32414" w:rsidRPr="00AB5C4A" w:rsidRDefault="00A32414" w:rsidP="00BE439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Справка подписывается председателем комиссии.</w:t>
      </w:r>
    </w:p>
    <w:p w:rsidR="00A32414" w:rsidRDefault="00A32414" w:rsidP="00BE439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>4.2.5. 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Федерации.</w:t>
      </w:r>
    </w:p>
    <w:p w:rsidR="00A32414" w:rsidRPr="00AB5C4A" w:rsidRDefault="00A32414" w:rsidP="00BE439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414" w:rsidRPr="00AB5C4A" w:rsidRDefault="00A32414" w:rsidP="00BE439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C4A">
        <w:rPr>
          <w:rFonts w:ascii="Times New Roman" w:hAnsi="Times New Roman" w:cs="Times New Roman"/>
          <w:i/>
          <w:sz w:val="28"/>
          <w:szCs w:val="28"/>
        </w:rPr>
        <w:t xml:space="preserve">4.3. Требования к порядку и формам контроля за предоставлением муниципальной услуги, в том числе со стороны граждан, их объединений </w:t>
      </w:r>
    </w:p>
    <w:p w:rsidR="00A32414" w:rsidRPr="00AB5C4A" w:rsidRDefault="00A32414" w:rsidP="00BE4396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C4A">
        <w:rPr>
          <w:rFonts w:ascii="Times New Roman" w:hAnsi="Times New Roman" w:cs="Times New Roman"/>
          <w:i/>
          <w:sz w:val="28"/>
          <w:szCs w:val="28"/>
        </w:rPr>
        <w:t>и организаций</w:t>
      </w:r>
    </w:p>
    <w:p w:rsidR="00A32414" w:rsidRPr="00AB5C4A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4.3.1. Должностные лица, муниципальные служащие </w:t>
      </w:r>
      <w:r w:rsidRPr="00AB5C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A32414" w:rsidRPr="00AB5C4A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4.3.2. Персональная ответственность должностных лиц, муниципальных служащих </w:t>
      </w:r>
      <w:r w:rsidRPr="00AB5C4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</w:t>
      </w:r>
      <w:r w:rsidRPr="00AB5C4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B5C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32414" w:rsidRPr="00AB5C4A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4.3.3. 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</w:t>
      </w:r>
      <w:r w:rsidRPr="00AB5C4A">
        <w:rPr>
          <w:rFonts w:ascii="Times New Roman" w:hAnsi="Times New Roman" w:cs="Times New Roman"/>
          <w:sz w:val="28"/>
          <w:szCs w:val="28"/>
        </w:rPr>
        <w:t>.</w:t>
      </w:r>
    </w:p>
    <w:p w:rsidR="00BE4396" w:rsidRDefault="00A32414" w:rsidP="00AA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eastAsia="Calibri" w:hAnsi="Times New Roman" w:cs="Times New Roman"/>
          <w:sz w:val="28"/>
          <w:szCs w:val="28"/>
        </w:rPr>
        <w:t>4.3.4. Для осуществления контроля за предоставлением муниципальной услуги граждане, их объединения и организации имеют право направлять в</w:t>
      </w:r>
    </w:p>
    <w:p w:rsidR="00A32414" w:rsidRDefault="00A32414" w:rsidP="00BE4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4A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Pr="00AB5C4A">
        <w:rPr>
          <w:rFonts w:ascii="Times New Roman" w:eastAsia="Calibri" w:hAnsi="Times New Roman" w:cs="Times New Roman"/>
          <w:sz w:val="28"/>
          <w:szCs w:val="28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 и осуществлять иные действия, предусмотренные законодательством Российской Федерации.</w:t>
      </w:r>
    </w:p>
    <w:p w:rsidR="00A32414" w:rsidRPr="00242D56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414" w:rsidRPr="0041411C" w:rsidRDefault="00A32414" w:rsidP="00BE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11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41411C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его должностных лиц (государственных (муниципальных) служащих), организаций, привлеченных уполномоченным многофункциональным центром предоставления государственных и муниципальных услуг в соответствии с частью 1.1 статьи 16 Федерального закона № 210-ФЗ, их работников</w:t>
      </w:r>
    </w:p>
    <w:p w:rsidR="00A32414" w:rsidRDefault="00A32414" w:rsidP="00BE4396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szCs w:val="20"/>
        </w:rPr>
      </w:pP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A32414" w:rsidRPr="0041411C" w:rsidRDefault="00A32414" w:rsidP="00BE43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  <w:lastRenderedPageBreak/>
        <w:t xml:space="preserve">5.1.1. 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МФЦ, его работников, организаций, привлеченных МФЦ в соответствии с </w:t>
      </w:r>
      <w:hyperlink r:id="rId17" w:history="1">
        <w:r w:rsidRPr="0041411C">
          <w:rPr>
            <w:rFonts w:ascii="Times New Roman" w:eastAsia="Calibri" w:hAnsi="Times New Roman" w:cs="Times New Roman"/>
            <w:color w:val="000000"/>
            <w:kern w:val="3"/>
            <w:sz w:val="28"/>
            <w:szCs w:val="28"/>
            <w:lang w:bidi="en-US"/>
          </w:rPr>
          <w:t>частью 1.1 статьи 16</w:t>
        </w:r>
      </w:hyperlink>
      <w:r w:rsidRPr="0041411C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en-US"/>
        </w:rPr>
        <w:t xml:space="preserve"> Федерального закона № 210-ФЗ (далее – привлекаемые организации), их работников в досудебном (внесудебном) порядке.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5.2. Орган, предоставляющий муниципальную услугу, организация и уполномоченные на рассмотрение жалобы должностные лица, муниципальные служащие, которым может быть направлена жалоба.</w:t>
      </w:r>
    </w:p>
    <w:p w:rsidR="00A32414" w:rsidRPr="0041411C" w:rsidRDefault="00A32414" w:rsidP="00BE439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5.2.1. Жалоба на решение и действие (бездействие) органа, предоставляющего муниципальную услугу, должностного лица, муниципального служащего подается руководителю органа, предоставляющего муниципальную услугу.</w:t>
      </w:r>
    </w:p>
    <w:p w:rsidR="00A32414" w:rsidRPr="0041411C" w:rsidRDefault="00A32414" w:rsidP="00BE439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5.2.2. Жалоба на решение, принятое руководителем органа, предоставляющего муниципальную услугу, подается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главе муниципального округа – главе администрации Юсьвинского муниципального округа Пермского края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32414" w:rsidRPr="0041411C" w:rsidRDefault="00A32414" w:rsidP="00BE439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5.2.3. Жалоба на решения и действия (бездействие) МФЦ, привлекаемой организации, руководителя МФЦ, привлекаемой организации подается в Министерство информационного развития и связи Пермского края (далее – Министерство).</w:t>
      </w:r>
    </w:p>
    <w:p w:rsidR="00BE4396" w:rsidRDefault="00A32414" w:rsidP="00AA1D9C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5.2.4. Жалобы на решения и действия (бездействие) работника МФЦ подается руководителю МФЦ.</w:t>
      </w:r>
    </w:p>
    <w:p w:rsidR="00A32414" w:rsidRPr="0041411C" w:rsidRDefault="00A32414" w:rsidP="00BE4396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>5.2.5. </w:t>
      </w:r>
      <w:r w:rsidRPr="0041411C">
        <w:rPr>
          <w:rFonts w:ascii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привлекаемых организаций.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 Орган, предоставляющий муниципальну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ю услугу,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служащих, МФЦ, его работников, привлекаемых организаций, их работников посредством размещения информации: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5.3.1.1. на Едином портале;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5.3.1.2. на официальном сайте;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5.3.1.3. на стендах в местах предоставления муниципальных услуг.</w:t>
      </w:r>
    </w:p>
    <w:p w:rsidR="00A32414" w:rsidRPr="0041411C" w:rsidRDefault="00A32414" w:rsidP="00BE439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A32414" w:rsidRPr="0041411C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5.4.1. </w:t>
      </w:r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</w:t>
      </w:r>
      <w:hyperlink r:id="rId18" w:history="1">
        <w:r w:rsidRPr="0041411C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</w:t>
        </w:r>
      </w:hyperlink>
      <w:r w:rsidRPr="0041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;</w:t>
      </w:r>
    </w:p>
    <w:p w:rsidR="00A32414" w:rsidRPr="0041411C" w:rsidRDefault="00A32414" w:rsidP="00BE4396">
      <w:pPr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5.4.2.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41411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работников»).</w:t>
      </w:r>
      <w:bookmarkStart w:id="1" w:name="P522"/>
      <w:bookmarkEnd w:id="1"/>
    </w:p>
    <w:p w:rsidR="00211E05" w:rsidRPr="00A32414" w:rsidRDefault="00A32414" w:rsidP="00BE4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1C">
        <w:rPr>
          <w:rFonts w:ascii="Times New Roman" w:hAnsi="Times New Roman" w:cs="Times New Roman"/>
          <w:sz w:val="28"/>
          <w:szCs w:val="28"/>
        </w:rPr>
        <w:br w:type="page"/>
      </w: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521DB" w:rsidRPr="00320847" w:rsidRDefault="001521DB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>Приложение 1</w:t>
      </w:r>
    </w:p>
    <w:p w:rsidR="001521DB" w:rsidRPr="00320847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>к Административному регламенту</w:t>
      </w:r>
    </w:p>
    <w:p w:rsidR="001521DB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>администрацией Юсьвинского</w:t>
      </w:r>
    </w:p>
    <w:p w:rsidR="001521DB" w:rsidRPr="00320847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Пермского края</w:t>
      </w:r>
    </w:p>
    <w:p w:rsid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«Признание граждан малоимущими в целях постановки </w:t>
      </w:r>
    </w:p>
    <w:p w:rsid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на учет граждан в качестве нуждающихся в жилых помещениях </w:t>
      </w:r>
    </w:p>
    <w:p w:rsid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по договору социального найма жилищного фонда социального</w:t>
      </w:r>
    </w:p>
    <w:p w:rsidR="001521DB" w:rsidRP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 использования Юсьвинского муниципального округа Пермского края»</w:t>
      </w: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521DB" w:rsidRP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2414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1521DB" w:rsidRPr="00A32414">
        <w:rPr>
          <w:rFonts w:ascii="Times New Roman" w:hAnsi="Times New Roman" w:cs="Times New Roman"/>
          <w:sz w:val="28"/>
          <w:szCs w:val="28"/>
          <w:u w:val="single"/>
        </w:rPr>
        <w:t xml:space="preserve"> Юсьвинского </w:t>
      </w:r>
    </w:p>
    <w:p w:rsidR="001521DB" w:rsidRPr="00A32414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2414">
        <w:rPr>
          <w:rFonts w:ascii="Times New Roman" w:hAnsi="Times New Roman" w:cs="Times New Roman"/>
          <w:sz w:val="28"/>
          <w:szCs w:val="28"/>
          <w:u w:val="single"/>
        </w:rPr>
        <w:t>муниципального округа Пермского края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8813A4">
        <w:rPr>
          <w:rFonts w:ascii="Times New Roman" w:hAnsi="Times New Roman" w:cs="Times New Roman"/>
          <w:sz w:val="24"/>
          <w:szCs w:val="24"/>
        </w:rPr>
        <w:t>ЗАЯВЛЕНИЕ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на признание гражданина и членов его семьи малоимущими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в целях признания нуждающимися в получении жилых помещений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муниципального жилищного фонда, предоставляемых по договорам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813A4">
        <w:rPr>
          <w:rFonts w:ascii="Times New Roman" w:hAnsi="Times New Roman" w:cs="Times New Roman"/>
          <w:sz w:val="24"/>
          <w:szCs w:val="24"/>
        </w:rPr>
        <w:t>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13A4">
        <w:rPr>
          <w:rFonts w:ascii="Times New Roman" w:hAnsi="Times New Roman" w:cs="Times New Roman"/>
          <w:sz w:val="24"/>
          <w:szCs w:val="24"/>
        </w:rPr>
        <w:t>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2. Число, месяц, год рождения ___________________________ 3. Пол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13A4">
        <w:rPr>
          <w:rFonts w:ascii="Times New Roman" w:hAnsi="Times New Roman" w:cs="Times New Roman"/>
          <w:sz w:val="24"/>
          <w:szCs w:val="24"/>
        </w:rPr>
        <w:t>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4. Место рождения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13A4">
        <w:rPr>
          <w:rFonts w:ascii="Times New Roman" w:hAnsi="Times New Roman" w:cs="Times New Roman"/>
          <w:sz w:val="24"/>
          <w:szCs w:val="24"/>
        </w:rPr>
        <w:t>________________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813A4">
        <w:rPr>
          <w:rFonts w:ascii="Times New Roman" w:hAnsi="Times New Roman" w:cs="Times New Roman"/>
        </w:rPr>
        <w:t>республика, край, область, населенный пункт</w:t>
      </w:r>
      <w:r>
        <w:rPr>
          <w:rFonts w:ascii="Times New Roman" w:hAnsi="Times New Roman" w:cs="Times New Roman"/>
        </w:rPr>
        <w:t>)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5. Место жительства (регистрации)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13A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813A4">
        <w:rPr>
          <w:rFonts w:ascii="Times New Roman" w:hAnsi="Times New Roman" w:cs="Times New Roman"/>
        </w:rPr>
        <w:t>индекс, республика, край, область,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населенный пункт,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13A4">
        <w:rPr>
          <w:rFonts w:ascii="Times New Roman" w:hAnsi="Times New Roman" w:cs="Times New Roman"/>
          <w:sz w:val="24"/>
          <w:szCs w:val="24"/>
        </w:rPr>
        <w:t>_____</w:t>
      </w:r>
    </w:p>
    <w:p w:rsidR="001521DB" w:rsidRPr="008813A4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>улица, дом, корпус, квартира, телефон</w:t>
      </w:r>
      <w:r>
        <w:rPr>
          <w:rFonts w:ascii="Times New Roman" w:hAnsi="Times New Roman" w:cs="Times New Roman"/>
        </w:rPr>
        <w:t>)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6. Гражданство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813A4">
        <w:rPr>
          <w:rFonts w:ascii="Times New Roman" w:hAnsi="Times New Roman" w:cs="Times New Roman"/>
          <w:sz w:val="24"/>
          <w:szCs w:val="24"/>
        </w:rPr>
        <w:t>____________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7.  Основной   документ,   удостоверяющий   личность  (паспорт)  гражданина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серия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13A4">
        <w:rPr>
          <w:rFonts w:ascii="Times New Roman" w:hAnsi="Times New Roman" w:cs="Times New Roman"/>
          <w:sz w:val="24"/>
          <w:szCs w:val="24"/>
        </w:rPr>
        <w:t>__ номер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13A4">
        <w:rPr>
          <w:rFonts w:ascii="Times New Roman" w:hAnsi="Times New Roman" w:cs="Times New Roman"/>
          <w:sz w:val="24"/>
          <w:szCs w:val="24"/>
        </w:rPr>
        <w:t>___________ выдан "____" __________ _______ года.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13A4">
        <w:rPr>
          <w:rFonts w:ascii="Times New Roman" w:hAnsi="Times New Roman" w:cs="Times New Roman"/>
          <w:sz w:val="24"/>
          <w:szCs w:val="24"/>
        </w:rPr>
        <w:t>___________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8. Индивидуальный номер налогоплательщика (ИНН)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13A4">
        <w:rPr>
          <w:rFonts w:ascii="Times New Roman" w:hAnsi="Times New Roman" w:cs="Times New Roman"/>
          <w:sz w:val="24"/>
          <w:szCs w:val="24"/>
        </w:rPr>
        <w:t>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9.  Номер страхового свидетельства государственного пенсионного страхования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(СНИЛС)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10. Состав семьи: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800"/>
        <w:gridCol w:w="1560"/>
        <w:gridCol w:w="1200"/>
        <w:gridCol w:w="1920"/>
        <w:gridCol w:w="1560"/>
        <w:gridCol w:w="1560"/>
      </w:tblGrid>
      <w:tr w:rsidR="001521DB" w:rsidRPr="008813A4" w:rsidTr="001521DB">
        <w:trPr>
          <w:trHeight w:val="246"/>
        </w:trPr>
        <w:tc>
          <w:tcPr>
            <w:tcW w:w="1800" w:type="dxa"/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  </w:t>
            </w:r>
          </w:p>
        </w:tc>
        <w:tc>
          <w:tcPr>
            <w:tcW w:w="1560" w:type="dxa"/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</w:p>
        </w:tc>
        <w:tc>
          <w:tcPr>
            <w:tcW w:w="1200" w:type="dxa"/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20" w:type="dxa"/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Документ,   </w:t>
            </w:r>
          </w:p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личность,   </w:t>
            </w:r>
          </w:p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полномочия  </w:t>
            </w:r>
          </w:p>
        </w:tc>
        <w:tc>
          <w:tcPr>
            <w:tcW w:w="1560" w:type="dxa"/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ИНН    </w:t>
            </w:r>
          </w:p>
        </w:tc>
        <w:tc>
          <w:tcPr>
            <w:tcW w:w="1560" w:type="dxa"/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8"/>
            <w:bookmarkEnd w:id="3"/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СНИЛС   </w:t>
            </w:r>
          </w:p>
        </w:tc>
      </w:tr>
      <w:tr w:rsidR="001521DB" w:rsidRPr="008813A4" w:rsidTr="001521DB">
        <w:trPr>
          <w:trHeight w:val="246"/>
        </w:trPr>
        <w:tc>
          <w:tcPr>
            <w:tcW w:w="180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20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192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</w:tr>
      <w:tr w:rsidR="001521DB" w:rsidRPr="008813A4" w:rsidTr="001521DB">
        <w:trPr>
          <w:trHeight w:val="246"/>
        </w:trPr>
        <w:tc>
          <w:tcPr>
            <w:tcW w:w="180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8813A4" w:rsidTr="001521DB">
        <w:trPr>
          <w:trHeight w:val="246"/>
        </w:trPr>
        <w:tc>
          <w:tcPr>
            <w:tcW w:w="180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8813A4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8813A4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813A4">
        <w:rPr>
          <w:rFonts w:ascii="Times New Roman" w:hAnsi="Times New Roman" w:cs="Times New Roman"/>
        </w:rPr>
        <w:t>Подтверждаем  согласие  на  обработку  персональных данных с использованиемсредств  автоматизации  или  без использования таких средств, включая сбор,запись,   систематизацию,   накопление,  хранение,  уточнение  (обновление,изменение),    извлечение,    использование,    передачу,    обезличивание,блокирование,  удаление,  уничтожение,  в  целях  признания малоимущими дляпризнания  нуждающимися в жилых помещениях по договору социального найма, атакже  на  проведение  проверки  предоставленных  сведений. Данное согласиедействует до даты подачи заявления об отзыве настоящего согласия.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>_________ 20___ г. ___________</w:t>
      </w:r>
      <w:r>
        <w:rPr>
          <w:rFonts w:ascii="Times New Roman" w:hAnsi="Times New Roman" w:cs="Times New Roman"/>
        </w:rPr>
        <w:t>________</w:t>
      </w:r>
      <w:r w:rsidRPr="008813A4">
        <w:rPr>
          <w:rFonts w:ascii="Times New Roman" w:hAnsi="Times New Roman" w:cs="Times New Roman"/>
        </w:rPr>
        <w:t>________/_____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_______/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 xml:space="preserve">  (подпись заявителя)    (Ф.И.О. заявителя)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 xml:space="preserve"> _________ 20___ г. ___</w:t>
      </w:r>
      <w:r>
        <w:rPr>
          <w:rFonts w:ascii="Times New Roman" w:hAnsi="Times New Roman" w:cs="Times New Roman"/>
        </w:rPr>
        <w:t>_______</w:t>
      </w:r>
      <w:r w:rsidRPr="008813A4">
        <w:rPr>
          <w:rFonts w:ascii="Times New Roman" w:hAnsi="Times New Roman" w:cs="Times New Roman"/>
        </w:rPr>
        <w:t>________________/____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________/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 xml:space="preserve"> _________ 20___ г. ____________</w:t>
      </w:r>
      <w:r>
        <w:rPr>
          <w:rFonts w:ascii="Times New Roman" w:hAnsi="Times New Roman" w:cs="Times New Roman"/>
        </w:rPr>
        <w:t>______</w:t>
      </w:r>
      <w:r w:rsidRPr="008813A4">
        <w:rPr>
          <w:rFonts w:ascii="Times New Roman" w:hAnsi="Times New Roman" w:cs="Times New Roman"/>
        </w:rPr>
        <w:t>_______/____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____/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>_________ 20___ г. 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_____________/_________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 xml:space="preserve">___/ </w:t>
      </w:r>
      <w:hyperlink w:anchor="P135" w:history="1">
        <w:r w:rsidRPr="008813A4">
          <w:rPr>
            <w:rFonts w:ascii="Times New Roman" w:hAnsi="Times New Roman" w:cs="Times New Roman"/>
            <w:color w:val="0000FF"/>
          </w:rPr>
          <w:t>&lt;1&gt;</w:t>
        </w:r>
      </w:hyperlink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    1. Справка о доходах.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813A4">
        <w:rPr>
          <w:rFonts w:ascii="Times New Roman" w:hAnsi="Times New Roman" w:cs="Times New Roman"/>
          <w:sz w:val="24"/>
          <w:szCs w:val="24"/>
        </w:rPr>
        <w:t>_______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813A4">
        <w:rPr>
          <w:rFonts w:ascii="Times New Roman" w:hAnsi="Times New Roman" w:cs="Times New Roman"/>
          <w:sz w:val="24"/>
          <w:szCs w:val="24"/>
        </w:rPr>
        <w:t>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_________________________________________________________________________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_________________________________________________________________________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_________________________________________________________________________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_________________________________________________________________________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_________________________________________________________________________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________________________________________________________________________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Default="00C8647A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354.55pt;margin-top:3.9pt;width:109.1pt;height:45.45pt;z-index:251661312"/>
        </w:pict>
      </w:r>
      <w:r w:rsidR="001521DB" w:rsidRPr="008813A4">
        <w:rPr>
          <w:rFonts w:ascii="Times New Roman" w:hAnsi="Times New Roman" w:cs="Times New Roman"/>
          <w:sz w:val="24"/>
          <w:szCs w:val="24"/>
        </w:rPr>
        <w:t xml:space="preserve">Дата приема документов   </w:t>
      </w:r>
      <w:r w:rsidR="001521DB">
        <w:rPr>
          <w:rFonts w:ascii="Times New Roman" w:hAnsi="Times New Roman" w:cs="Times New Roman"/>
          <w:sz w:val="24"/>
          <w:szCs w:val="24"/>
        </w:rPr>
        <w:t xml:space="preserve">«____»    </w:t>
      </w:r>
      <w:r w:rsidR="001521DB" w:rsidRPr="008813A4">
        <w:rPr>
          <w:rFonts w:ascii="Times New Roman" w:hAnsi="Times New Roman" w:cs="Times New Roman"/>
          <w:sz w:val="24"/>
          <w:szCs w:val="24"/>
        </w:rPr>
        <w:t xml:space="preserve">___________________ 20___ г.   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C8647A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54.55pt;margin-top:1.35pt;width:109.1pt;height:20.45pt;z-index:251662336">
            <v:textbox>
              <w:txbxContent>
                <w:p w:rsidR="00BE4396" w:rsidRPr="0098094A" w:rsidRDefault="00BE4396" w:rsidP="001521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09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заявителя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134.75pt;margin-top:1.35pt;width:176.6pt;height:15.9pt;z-index:251660288"/>
        </w:pict>
      </w:r>
      <w:r w:rsidR="001521DB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Выдана расписка в получении документов: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                    «____» </w:t>
      </w:r>
      <w:r w:rsidRPr="008813A4">
        <w:rPr>
          <w:rFonts w:ascii="Times New Roman" w:hAnsi="Times New Roman" w:cs="Times New Roman"/>
          <w:sz w:val="24"/>
          <w:szCs w:val="24"/>
        </w:rPr>
        <w:t xml:space="preserve"> __________________________________  20___ г.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C8647A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134.75pt;margin-top:.4pt;width:289.5pt;height:13.65pt;z-index:251663360"/>
        </w:pict>
      </w:r>
      <w:r w:rsidR="001521DB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Подпись, Ф.И.О. должностного лица, принявшего заявление 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13A4">
        <w:rPr>
          <w:rFonts w:ascii="Times New Roman" w:hAnsi="Times New Roman" w:cs="Times New Roman"/>
          <w:sz w:val="24"/>
          <w:szCs w:val="24"/>
        </w:rPr>
        <w:t>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 xml:space="preserve">    --------------------------------</w:t>
      </w:r>
    </w:p>
    <w:p w:rsidR="001521DB" w:rsidRPr="008813A4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bookmarkStart w:id="4" w:name="P135"/>
      <w:bookmarkEnd w:id="4"/>
      <w:r w:rsidRPr="008813A4">
        <w:rPr>
          <w:rFonts w:ascii="Times New Roman" w:hAnsi="Times New Roman" w:cs="Times New Roman"/>
        </w:rPr>
        <w:t xml:space="preserve">&lt;1&gt;  Заявление  подписывается  всеми совершеннолетними членами семьи, атакже несовершеннолетними в возрасте от 14 до 18 лет, от несовершеннолетнихв  возрасте  до 14 лет действуют родители (усыновители). Подписи ставятся вприсутствии  должностного  лица,  принимающего  документы.  В  ином  случаепредставляется   оформленное   в  письменном  виде  согласие  члена  семьи,заверенное нотариально, с проставлением отметки об этом в </w:t>
      </w:r>
      <w:hyperlink w:anchor="P78" w:history="1">
        <w:r w:rsidRPr="008813A4">
          <w:rPr>
            <w:rFonts w:ascii="Times New Roman" w:hAnsi="Times New Roman" w:cs="Times New Roman"/>
            <w:color w:val="0000FF"/>
          </w:rPr>
          <w:t>графе 4</w:t>
        </w:r>
      </w:hyperlink>
      <w:r w:rsidRPr="008813A4">
        <w:rPr>
          <w:rFonts w:ascii="Times New Roman" w:hAnsi="Times New Roman" w:cs="Times New Roman"/>
        </w:rPr>
        <w:t>.</w:t>
      </w: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396" w:rsidRDefault="00BE4396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414">
        <w:rPr>
          <w:rFonts w:ascii="Times New Roman" w:hAnsi="Times New Roman" w:cs="Times New Roman"/>
          <w:i/>
          <w:sz w:val="28"/>
          <w:szCs w:val="28"/>
        </w:rPr>
        <w:t>Образец заполнения</w:t>
      </w:r>
    </w:p>
    <w:p w:rsidR="00A32414" w:rsidRP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2414" w:rsidRP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241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Администрацию Юсьвинского </w:t>
      </w:r>
    </w:p>
    <w:p w:rsidR="00A32414" w:rsidRP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32414">
        <w:rPr>
          <w:rFonts w:ascii="Times New Roman" w:hAnsi="Times New Roman" w:cs="Times New Roman"/>
          <w:sz w:val="28"/>
          <w:szCs w:val="28"/>
          <w:u w:val="single"/>
        </w:rPr>
        <w:t>муниципального округа Пермского края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ЗАЯВЛЕНИЕ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на признание гражданина и членов его семьи малоимущими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в целях признания нуждающимися в получении жилых помещений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муниципального жилищного фонда, предоставляемых по договорам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Pr="00A32414">
        <w:rPr>
          <w:rFonts w:ascii="Times New Roman" w:hAnsi="Times New Roman" w:cs="Times New Roman"/>
          <w:b/>
          <w:sz w:val="24"/>
          <w:szCs w:val="24"/>
          <w:u w:val="single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2. Число, месяц, год рожд</w:t>
      </w:r>
      <w:r w:rsidR="00497405">
        <w:rPr>
          <w:rFonts w:ascii="Times New Roman" w:hAnsi="Times New Roman" w:cs="Times New Roman"/>
          <w:sz w:val="24"/>
          <w:szCs w:val="24"/>
        </w:rPr>
        <w:t xml:space="preserve">ения </w:t>
      </w:r>
      <w:r w:rsidR="00497405" w:rsidRPr="00497405">
        <w:rPr>
          <w:rFonts w:ascii="Times New Roman" w:hAnsi="Times New Roman" w:cs="Times New Roman"/>
          <w:b/>
          <w:sz w:val="24"/>
          <w:szCs w:val="24"/>
          <w:u w:val="single"/>
        </w:rPr>
        <w:t>дд.мм.гггг</w:t>
      </w:r>
      <w:r w:rsidR="00497405" w:rsidRPr="00497405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497405">
        <w:rPr>
          <w:rFonts w:ascii="Times New Roman" w:hAnsi="Times New Roman" w:cs="Times New Roman"/>
          <w:sz w:val="24"/>
          <w:szCs w:val="24"/>
        </w:rPr>
        <w:t xml:space="preserve"> 3. Пол </w:t>
      </w:r>
      <w:r w:rsidR="00497405" w:rsidRPr="00497405">
        <w:rPr>
          <w:rFonts w:ascii="Times New Roman" w:hAnsi="Times New Roman" w:cs="Times New Roman"/>
          <w:b/>
          <w:sz w:val="24"/>
          <w:szCs w:val="24"/>
          <w:u w:val="single"/>
        </w:rPr>
        <w:t>мужской</w:t>
      </w:r>
      <w:r w:rsidR="00497405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4. Место рождения </w:t>
      </w:r>
      <w:r w:rsidR="00E34CA9" w:rsidRPr="00E34CA9">
        <w:rPr>
          <w:rFonts w:ascii="Times New Roman" w:hAnsi="Times New Roman" w:cs="Times New Roman"/>
          <w:b/>
          <w:sz w:val="24"/>
          <w:szCs w:val="24"/>
          <w:u w:val="single"/>
        </w:rPr>
        <w:t>указать в соответствии с паспортом</w:t>
      </w:r>
      <w:r w:rsidR="00E34CA9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813A4">
        <w:rPr>
          <w:rFonts w:ascii="Times New Roman" w:hAnsi="Times New Roman" w:cs="Times New Roman"/>
        </w:rPr>
        <w:t>республика, край, область, населенный пункт</w:t>
      </w:r>
      <w:r>
        <w:rPr>
          <w:rFonts w:ascii="Times New Roman" w:hAnsi="Times New Roman" w:cs="Times New Roman"/>
        </w:rPr>
        <w:t>)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5. Место жительства (регистрации) </w:t>
      </w:r>
      <w:r w:rsidR="00E34CA9" w:rsidRPr="00E34CA9">
        <w:rPr>
          <w:rFonts w:ascii="Times New Roman" w:hAnsi="Times New Roman" w:cs="Times New Roman"/>
          <w:b/>
          <w:sz w:val="24"/>
          <w:szCs w:val="24"/>
          <w:u w:val="single"/>
        </w:rPr>
        <w:t>указать в соответствии с паспортом</w:t>
      </w:r>
      <w:r w:rsidR="00E34CA9">
        <w:rPr>
          <w:rFonts w:ascii="Times New Roman" w:hAnsi="Times New Roman" w:cs="Times New Roman"/>
          <w:sz w:val="24"/>
          <w:szCs w:val="24"/>
        </w:rPr>
        <w:t>_____________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813A4">
        <w:rPr>
          <w:rFonts w:ascii="Times New Roman" w:hAnsi="Times New Roman" w:cs="Times New Roman"/>
        </w:rPr>
        <w:t>индекс, республика, край, область,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населенный пункт,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13A4">
        <w:rPr>
          <w:rFonts w:ascii="Times New Roman" w:hAnsi="Times New Roman" w:cs="Times New Roman"/>
          <w:sz w:val="24"/>
          <w:szCs w:val="24"/>
        </w:rPr>
        <w:t>_____</w:t>
      </w:r>
    </w:p>
    <w:p w:rsidR="00A32414" w:rsidRPr="008813A4" w:rsidRDefault="00A32414" w:rsidP="00A32414">
      <w:pPr>
        <w:pStyle w:val="ConsPlusNonformat"/>
        <w:jc w:val="center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>улица, дом, корпус, квартира, телефон</w:t>
      </w:r>
      <w:r>
        <w:rPr>
          <w:rFonts w:ascii="Times New Roman" w:hAnsi="Times New Roman" w:cs="Times New Roman"/>
        </w:rPr>
        <w:t>)</w:t>
      </w:r>
    </w:p>
    <w:p w:rsidR="00A32414" w:rsidRPr="00E34CA9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6. Гражданство </w:t>
      </w:r>
      <w:r w:rsidR="00E34CA9" w:rsidRPr="00E34CA9">
        <w:rPr>
          <w:rFonts w:ascii="Times New Roman" w:hAnsi="Times New Roman" w:cs="Times New Roman"/>
          <w:b/>
          <w:sz w:val="24"/>
          <w:szCs w:val="24"/>
          <w:u w:val="single"/>
        </w:rPr>
        <w:t>РФ</w:t>
      </w:r>
      <w:r w:rsidR="00E34CA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7.  Основной   документ,   удостоверяющий   личность  (паспорт)  гражданина</w:t>
      </w:r>
    </w:p>
    <w:p w:rsidR="00A32414" w:rsidRPr="008813A4" w:rsidRDefault="00A32414" w:rsidP="00E34C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E34CA9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E34CA9">
        <w:rPr>
          <w:rFonts w:ascii="Times New Roman" w:hAnsi="Times New Roman" w:cs="Times New Roman"/>
          <w:b/>
          <w:sz w:val="24"/>
          <w:szCs w:val="24"/>
          <w:u w:val="single"/>
        </w:rPr>
        <w:t>0000</w:t>
      </w:r>
      <w:r w:rsidR="00A32414" w:rsidRPr="008813A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E34CA9">
        <w:rPr>
          <w:rFonts w:ascii="Times New Roman" w:hAnsi="Times New Roman" w:cs="Times New Roman"/>
          <w:b/>
          <w:sz w:val="24"/>
          <w:szCs w:val="24"/>
          <w:u w:val="single"/>
        </w:rPr>
        <w:t>000000</w:t>
      </w:r>
      <w:r>
        <w:rPr>
          <w:rFonts w:ascii="Times New Roman" w:hAnsi="Times New Roman" w:cs="Times New Roman"/>
          <w:sz w:val="24"/>
          <w:szCs w:val="24"/>
        </w:rPr>
        <w:t xml:space="preserve"> выдан _________________________________ "</w:t>
      </w:r>
      <w:r w:rsidRPr="00E34CA9">
        <w:rPr>
          <w:rFonts w:ascii="Times New Roman" w:hAnsi="Times New Roman" w:cs="Times New Roman"/>
          <w:b/>
          <w:sz w:val="24"/>
          <w:szCs w:val="24"/>
          <w:u w:val="single"/>
        </w:rPr>
        <w:t>дд</w:t>
      </w:r>
      <w:r w:rsidR="00A32414" w:rsidRPr="00E34CA9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E34C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ммгггг</w:t>
      </w:r>
      <w:r w:rsidR="00A32414" w:rsidRPr="008813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13A4">
        <w:rPr>
          <w:rFonts w:ascii="Times New Roman" w:hAnsi="Times New Roman" w:cs="Times New Roman"/>
          <w:sz w:val="24"/>
          <w:szCs w:val="24"/>
        </w:rPr>
        <w:t>___________</w:t>
      </w:r>
    </w:p>
    <w:p w:rsidR="00A32414" w:rsidRPr="00E34CA9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8. Индивидуальный номер налогоплательщика (ИНН) </w:t>
      </w:r>
      <w:r w:rsidR="00E34CA9" w:rsidRPr="00E34CA9">
        <w:rPr>
          <w:rFonts w:ascii="Times New Roman" w:hAnsi="Times New Roman" w:cs="Times New Roman"/>
          <w:b/>
          <w:sz w:val="24"/>
          <w:szCs w:val="24"/>
          <w:u w:val="single"/>
        </w:rPr>
        <w:t>00 00 000 00000</w:t>
      </w:r>
      <w:r w:rsidR="00E34CA9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9.  Номер страхового свидетельства государственного пенсионного страхования</w:t>
      </w:r>
    </w:p>
    <w:p w:rsidR="00A32414" w:rsidRPr="00E34CA9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(СНИЛС)</w:t>
      </w:r>
      <w:r w:rsidR="00E34CA9" w:rsidRPr="00E34CA9">
        <w:rPr>
          <w:rFonts w:ascii="Times New Roman" w:hAnsi="Times New Roman" w:cs="Times New Roman"/>
          <w:b/>
          <w:sz w:val="24"/>
          <w:szCs w:val="24"/>
          <w:u w:val="single"/>
        </w:rPr>
        <w:t>00 00 0000 000000</w:t>
      </w:r>
      <w:r w:rsidR="00E34CA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10. Состав семьи: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800"/>
        <w:gridCol w:w="1560"/>
        <w:gridCol w:w="1200"/>
        <w:gridCol w:w="1920"/>
        <w:gridCol w:w="1560"/>
        <w:gridCol w:w="1560"/>
      </w:tblGrid>
      <w:tr w:rsidR="00A32414" w:rsidRPr="008813A4" w:rsidTr="00E34CA9">
        <w:trPr>
          <w:trHeight w:val="246"/>
        </w:trPr>
        <w:tc>
          <w:tcPr>
            <w:tcW w:w="1800" w:type="dxa"/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  </w:t>
            </w:r>
          </w:p>
        </w:tc>
        <w:tc>
          <w:tcPr>
            <w:tcW w:w="1560" w:type="dxa"/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</w:p>
        </w:tc>
        <w:tc>
          <w:tcPr>
            <w:tcW w:w="1200" w:type="dxa"/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20" w:type="dxa"/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Документ,   </w:t>
            </w:r>
          </w:p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личность,   </w:t>
            </w:r>
          </w:p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полномочия  </w:t>
            </w:r>
          </w:p>
        </w:tc>
        <w:tc>
          <w:tcPr>
            <w:tcW w:w="1560" w:type="dxa"/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ИНН    </w:t>
            </w:r>
          </w:p>
        </w:tc>
        <w:tc>
          <w:tcPr>
            <w:tcW w:w="1560" w:type="dxa"/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СНИЛС   </w:t>
            </w:r>
          </w:p>
        </w:tc>
      </w:tr>
      <w:tr w:rsidR="00A32414" w:rsidRPr="008813A4" w:rsidTr="00E34CA9">
        <w:trPr>
          <w:trHeight w:val="246"/>
        </w:trPr>
        <w:tc>
          <w:tcPr>
            <w:tcW w:w="1800" w:type="dxa"/>
            <w:tcBorders>
              <w:top w:val="nil"/>
            </w:tcBorders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1200" w:type="dxa"/>
            <w:tcBorders>
              <w:top w:val="nil"/>
            </w:tcBorders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1920" w:type="dxa"/>
            <w:tcBorders>
              <w:top w:val="nil"/>
            </w:tcBorders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A32414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4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</w:tr>
      <w:tr w:rsidR="00A32414" w:rsidRPr="008813A4" w:rsidTr="00E34CA9">
        <w:trPr>
          <w:trHeight w:val="246"/>
        </w:trPr>
        <w:tc>
          <w:tcPr>
            <w:tcW w:w="180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0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192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</w:t>
            </w:r>
          </w:p>
        </w:tc>
      </w:tr>
      <w:tr w:rsidR="00A32414" w:rsidRPr="008813A4" w:rsidTr="00E34CA9">
        <w:trPr>
          <w:trHeight w:val="246"/>
        </w:trPr>
        <w:tc>
          <w:tcPr>
            <w:tcW w:w="180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Максим Иванович 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0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</w:p>
        </w:tc>
        <w:tc>
          <w:tcPr>
            <w:tcW w:w="192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</w:t>
            </w:r>
          </w:p>
        </w:tc>
        <w:tc>
          <w:tcPr>
            <w:tcW w:w="1560" w:type="dxa"/>
            <w:tcBorders>
              <w:top w:val="nil"/>
            </w:tcBorders>
          </w:tcPr>
          <w:p w:rsidR="00A32414" w:rsidRPr="008813A4" w:rsidRDefault="00E34CA9" w:rsidP="00E34C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</w:t>
            </w:r>
          </w:p>
        </w:tc>
      </w:tr>
    </w:tbl>
    <w:p w:rsidR="00A32414" w:rsidRPr="008813A4" w:rsidRDefault="00A32414" w:rsidP="00A32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813A4">
        <w:rPr>
          <w:rFonts w:ascii="Times New Roman" w:hAnsi="Times New Roman" w:cs="Times New Roman"/>
        </w:rPr>
        <w:t>Подтверждаем  согласие  на  обработку  персональных данных с использованиемсредств  автоматизации  или  без использования таких средств, включая сбор,запись,   систематизацию,   накопление,  хранение,  уточнение  (обновление,изменение),    извлечение,    использование,    передачу,    обезличивание,блокирование,  удаление,  уничтожение,  в  целях  признания малоимущими дляпризнания  нуждающимися в жилых помещениях по договору социального найма, атакже  на  проведение  проверки  предоставленных  сведений. Данное согласиедействует до даты подачи заявления об отзыве настоящего согласия.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E34CA9" w:rsidRDefault="00E34CA9" w:rsidP="00A3241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34CA9">
        <w:rPr>
          <w:rFonts w:ascii="Times New Roman" w:hAnsi="Times New Roman" w:cs="Times New Roman"/>
          <w:b/>
          <w:u w:val="single"/>
        </w:rPr>
        <w:t>«дд</w:t>
      </w:r>
      <w:r w:rsidR="00A32414" w:rsidRPr="00E34CA9">
        <w:rPr>
          <w:rFonts w:ascii="Times New Roman" w:hAnsi="Times New Roman" w:cs="Times New Roman"/>
          <w:b/>
          <w:u w:val="single"/>
        </w:rPr>
        <w:t>»</w:t>
      </w:r>
      <w:r>
        <w:rPr>
          <w:rFonts w:ascii="Times New Roman" w:hAnsi="Times New Roman" w:cs="Times New Roman"/>
        </w:rPr>
        <w:t>__________</w:t>
      </w:r>
      <w:r w:rsidRPr="00E34CA9">
        <w:rPr>
          <w:rFonts w:ascii="Times New Roman" w:hAnsi="Times New Roman" w:cs="Times New Roman"/>
          <w:b/>
          <w:u w:val="single"/>
        </w:rPr>
        <w:t xml:space="preserve"> мм гггг</w:t>
      </w:r>
      <w:r w:rsidRPr="00E34CA9">
        <w:rPr>
          <w:rFonts w:ascii="Times New Roman" w:hAnsi="Times New Roman" w:cs="Times New Roman"/>
          <w:b/>
          <w:i/>
          <w:u w:val="single"/>
        </w:rPr>
        <w:t>Иванов</w:t>
      </w:r>
      <w:r w:rsidR="00A32414" w:rsidRPr="00E34CA9">
        <w:rPr>
          <w:rFonts w:ascii="Times New Roman" w:hAnsi="Times New Roman" w:cs="Times New Roman"/>
          <w:b/>
          <w:u w:val="single"/>
        </w:rPr>
        <w:t>/</w:t>
      </w:r>
      <w:r w:rsidRPr="00E34CA9">
        <w:rPr>
          <w:rFonts w:ascii="Times New Roman" w:hAnsi="Times New Roman" w:cs="Times New Roman"/>
          <w:b/>
          <w:u w:val="single"/>
        </w:rPr>
        <w:t>И.И. Иванов</w:t>
      </w:r>
      <w:r w:rsidR="00A32414" w:rsidRPr="00E34CA9">
        <w:rPr>
          <w:rFonts w:ascii="Times New Roman" w:hAnsi="Times New Roman" w:cs="Times New Roman"/>
          <w:b/>
          <w:u w:val="single"/>
        </w:rPr>
        <w:t>/</w:t>
      </w:r>
      <w:r>
        <w:rPr>
          <w:rFonts w:ascii="Times New Roman" w:hAnsi="Times New Roman" w:cs="Times New Roman"/>
          <w:u w:val="single"/>
        </w:rPr>
        <w:t>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 xml:space="preserve"> (подпись заявителя)    (Ф.И.О. заявителя)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BE4396" w:rsidRDefault="00BE4396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 xml:space="preserve"> _________ 20___ г. ___</w:t>
      </w:r>
      <w:r>
        <w:rPr>
          <w:rFonts w:ascii="Times New Roman" w:hAnsi="Times New Roman" w:cs="Times New Roman"/>
        </w:rPr>
        <w:t>_______</w:t>
      </w:r>
      <w:r w:rsidRPr="008813A4">
        <w:rPr>
          <w:rFonts w:ascii="Times New Roman" w:hAnsi="Times New Roman" w:cs="Times New Roman"/>
        </w:rPr>
        <w:t>________________/____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________/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 xml:space="preserve"> _________ 20___ г. ____________</w:t>
      </w:r>
      <w:r>
        <w:rPr>
          <w:rFonts w:ascii="Times New Roman" w:hAnsi="Times New Roman" w:cs="Times New Roman"/>
        </w:rPr>
        <w:t>______</w:t>
      </w:r>
      <w:r w:rsidRPr="008813A4">
        <w:rPr>
          <w:rFonts w:ascii="Times New Roman" w:hAnsi="Times New Roman" w:cs="Times New Roman"/>
        </w:rPr>
        <w:t>_______/____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____/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813A4">
        <w:rPr>
          <w:rFonts w:ascii="Times New Roman" w:hAnsi="Times New Roman" w:cs="Times New Roman"/>
        </w:rPr>
        <w:t>_________ 20___ г. 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>_____________/_________</w:t>
      </w:r>
      <w:r>
        <w:rPr>
          <w:rFonts w:ascii="Times New Roman" w:hAnsi="Times New Roman" w:cs="Times New Roman"/>
        </w:rPr>
        <w:t>_____________</w:t>
      </w:r>
      <w:r w:rsidRPr="008813A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8813A4">
        <w:rPr>
          <w:rFonts w:ascii="Times New Roman" w:hAnsi="Times New Roman" w:cs="Times New Roman"/>
        </w:rPr>
        <w:t xml:space="preserve">___/ </w:t>
      </w:r>
      <w:hyperlink w:anchor="P135" w:history="1">
        <w:r w:rsidRPr="008813A4">
          <w:rPr>
            <w:rFonts w:ascii="Times New Roman" w:hAnsi="Times New Roman" w:cs="Times New Roman"/>
            <w:color w:val="0000FF"/>
          </w:rPr>
          <w:t>&lt;1&gt;</w:t>
        </w:r>
      </w:hyperlink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    1. Справка о доходах.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813A4">
        <w:rPr>
          <w:rFonts w:ascii="Times New Roman" w:hAnsi="Times New Roman" w:cs="Times New Roman"/>
          <w:sz w:val="24"/>
          <w:szCs w:val="24"/>
        </w:rPr>
        <w:t>_______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813A4">
        <w:rPr>
          <w:rFonts w:ascii="Times New Roman" w:hAnsi="Times New Roman" w:cs="Times New Roman"/>
          <w:sz w:val="24"/>
          <w:szCs w:val="24"/>
        </w:rPr>
        <w:t>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_________________________________________________________________________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_________________________________________________________________________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_________________________________________________________________________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_________________________________________________________________________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_________________________________________________________________________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________________________________________________________________________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Default="00C8647A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left:0;text-align:left;margin-left:354.55pt;margin-top:3.9pt;width:109.1pt;height:45.45pt;z-index:251713536"/>
        </w:pict>
      </w:r>
      <w:r w:rsidR="00A32414" w:rsidRPr="008813A4">
        <w:rPr>
          <w:rFonts w:ascii="Times New Roman" w:hAnsi="Times New Roman" w:cs="Times New Roman"/>
          <w:sz w:val="24"/>
          <w:szCs w:val="24"/>
        </w:rPr>
        <w:t xml:space="preserve">Дата приема документов   </w:t>
      </w:r>
      <w:r w:rsidR="00A32414">
        <w:rPr>
          <w:rFonts w:ascii="Times New Roman" w:hAnsi="Times New Roman" w:cs="Times New Roman"/>
          <w:sz w:val="24"/>
          <w:szCs w:val="24"/>
        </w:rPr>
        <w:t xml:space="preserve">«____»    </w:t>
      </w:r>
      <w:r w:rsidR="00A32414" w:rsidRPr="008813A4">
        <w:rPr>
          <w:rFonts w:ascii="Times New Roman" w:hAnsi="Times New Roman" w:cs="Times New Roman"/>
          <w:sz w:val="24"/>
          <w:szCs w:val="24"/>
        </w:rPr>
        <w:t xml:space="preserve">___________________ 20___ г.   </w:t>
      </w: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C8647A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202" style="position:absolute;left:0;text-align:left;margin-left:354.55pt;margin-top:1.35pt;width:109.1pt;height:20.45pt;z-index:251714560">
            <v:textbox>
              <w:txbxContent>
                <w:p w:rsidR="00BE4396" w:rsidRPr="0098094A" w:rsidRDefault="00BE4396" w:rsidP="00A3241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09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заявителя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9" style="position:absolute;left:0;text-align:left;margin-left:134.75pt;margin-top:1.35pt;width:176.6pt;height:15.9pt;z-index:251712512"/>
        </w:pict>
      </w:r>
      <w:r w:rsidR="00A32414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Выдана расписка в получении документов: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                    «____» </w:t>
      </w:r>
      <w:r w:rsidRPr="008813A4">
        <w:rPr>
          <w:rFonts w:ascii="Times New Roman" w:hAnsi="Times New Roman" w:cs="Times New Roman"/>
          <w:sz w:val="24"/>
          <w:szCs w:val="24"/>
        </w:rPr>
        <w:t xml:space="preserve"> __________________________________  20___ г.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C8647A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left:0;text-align:left;margin-left:134.75pt;margin-top:.4pt;width:289.5pt;height:13.65pt;z-index:251715584"/>
        </w:pict>
      </w:r>
      <w:r w:rsidR="00A32414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3A4">
        <w:rPr>
          <w:rFonts w:ascii="Times New Roman" w:hAnsi="Times New Roman" w:cs="Times New Roman"/>
          <w:sz w:val="24"/>
          <w:szCs w:val="24"/>
        </w:rPr>
        <w:t>Подпись, Ф.И.О. должностного лица, принявшего заявление 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13A4">
        <w:rPr>
          <w:rFonts w:ascii="Times New Roman" w:hAnsi="Times New Roman" w:cs="Times New Roman"/>
          <w:sz w:val="24"/>
          <w:szCs w:val="24"/>
        </w:rPr>
        <w:t>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 xml:space="preserve">    --------------------------------</w:t>
      </w:r>
    </w:p>
    <w:p w:rsidR="00A32414" w:rsidRPr="008813A4" w:rsidRDefault="00A32414" w:rsidP="00A32414">
      <w:pPr>
        <w:pStyle w:val="ConsPlusNonformat"/>
        <w:jc w:val="both"/>
        <w:rPr>
          <w:rFonts w:ascii="Times New Roman" w:hAnsi="Times New Roman" w:cs="Times New Roman"/>
        </w:rPr>
      </w:pPr>
      <w:r w:rsidRPr="008813A4">
        <w:rPr>
          <w:rFonts w:ascii="Times New Roman" w:hAnsi="Times New Roman" w:cs="Times New Roman"/>
        </w:rPr>
        <w:t xml:space="preserve">&lt;1&gt;  Заявление  подписывается  всеми совершеннолетними членами семьи, атакже несовершеннолетними в возрасте от 14 до 18 лет, от несовершеннолетнихв  возрасте  до 14 лет действуют родители (усыновители). Подписи ставятся вприсутствии  должностного  лица,  принимающего  документы.  В  ином  случаепредставляется   оформленное   в  письменном  виде  согласие  члена  семьи,заверенное нотариально, с проставлением отметки об этом в </w:t>
      </w:r>
      <w:hyperlink w:anchor="P78" w:history="1">
        <w:r w:rsidRPr="008813A4">
          <w:rPr>
            <w:rFonts w:ascii="Times New Roman" w:hAnsi="Times New Roman" w:cs="Times New Roman"/>
            <w:color w:val="0000FF"/>
          </w:rPr>
          <w:t>графе 4</w:t>
        </w:r>
      </w:hyperlink>
      <w:r w:rsidRPr="008813A4">
        <w:rPr>
          <w:rFonts w:ascii="Times New Roman" w:hAnsi="Times New Roman" w:cs="Times New Roman"/>
        </w:rPr>
        <w:t>.</w:t>
      </w: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A3241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2414" w:rsidRDefault="00A32414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1521DB" w:rsidRDefault="001521DB" w:rsidP="001521DB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13A4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заявлению на признание гражданина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</w:p>
    <w:p w:rsidR="001521DB" w:rsidRDefault="001521DB" w:rsidP="001521D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Pr="004F13F9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3F9">
        <w:rPr>
          <w:rFonts w:ascii="Times New Roman" w:hAnsi="Times New Roman" w:cs="Times New Roman"/>
          <w:sz w:val="24"/>
          <w:szCs w:val="24"/>
        </w:rPr>
        <w:t>СПРАВКА</w:t>
      </w:r>
    </w:p>
    <w:p w:rsidR="001521DB" w:rsidRPr="004F13F9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3F9">
        <w:rPr>
          <w:rFonts w:ascii="Times New Roman" w:hAnsi="Times New Roman" w:cs="Times New Roman"/>
          <w:sz w:val="24"/>
          <w:szCs w:val="24"/>
        </w:rPr>
        <w:t>о доходах и об имуществе гражданина для признания</w:t>
      </w:r>
    </w:p>
    <w:p w:rsidR="001521DB" w:rsidRPr="004F13F9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3F9">
        <w:rPr>
          <w:rFonts w:ascii="Times New Roman" w:hAnsi="Times New Roman" w:cs="Times New Roman"/>
          <w:sz w:val="24"/>
          <w:szCs w:val="24"/>
        </w:rPr>
        <w:t>его малоимущим в целях признания нуждающимся в получении</w:t>
      </w:r>
    </w:p>
    <w:p w:rsidR="001521DB" w:rsidRPr="004F13F9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3F9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фонда,</w:t>
      </w:r>
    </w:p>
    <w:p w:rsidR="001521DB" w:rsidRPr="004F13F9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3F9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</w:p>
    <w:p w:rsidR="001521DB" w:rsidRPr="004F13F9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Я,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D52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529D">
        <w:rPr>
          <w:rFonts w:ascii="Times New Roman" w:hAnsi="Times New Roman" w:cs="Times New Roman"/>
          <w:sz w:val="24"/>
          <w:szCs w:val="24"/>
        </w:rPr>
        <w:t>_________________,</w:t>
      </w:r>
    </w:p>
    <w:p w:rsidR="001521DB" w:rsidRPr="00AD529D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AD529D">
        <w:rPr>
          <w:rFonts w:ascii="Times New Roman" w:hAnsi="Times New Roman" w:cs="Times New Roman"/>
        </w:rPr>
        <w:t>(фамилия, имя, отчество, дата рождения заявителя)</w:t>
      </w: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 xml:space="preserve">сообщаю сведения </w:t>
      </w:r>
      <w:hyperlink w:anchor="P198" w:history="1">
        <w:r w:rsidRPr="00AD529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D529D">
        <w:rPr>
          <w:rFonts w:ascii="Times New Roman" w:hAnsi="Times New Roman" w:cs="Times New Roman"/>
          <w:sz w:val="24"/>
          <w:szCs w:val="24"/>
        </w:rPr>
        <w:t xml:space="preserve"> о своих</w:t>
      </w:r>
      <w:r>
        <w:rPr>
          <w:rFonts w:ascii="Times New Roman" w:hAnsi="Times New Roman" w:cs="Times New Roman"/>
          <w:sz w:val="24"/>
          <w:szCs w:val="24"/>
        </w:rPr>
        <w:t xml:space="preserve"> доходах за расчетный период с «</w:t>
      </w:r>
      <w:r w:rsidRPr="00AD529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</w:t>
      </w:r>
      <w:r w:rsidRPr="00AD529D">
        <w:rPr>
          <w:rFonts w:ascii="Times New Roman" w:hAnsi="Times New Roman" w:cs="Times New Roman"/>
          <w:sz w:val="24"/>
          <w:szCs w:val="24"/>
        </w:rPr>
        <w:t>__________</w:t>
      </w: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 г. по «___»</w:t>
      </w:r>
      <w:r w:rsidRPr="00AD529D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529D">
        <w:rPr>
          <w:rFonts w:ascii="Times New Roman" w:hAnsi="Times New Roman" w:cs="Times New Roman"/>
          <w:sz w:val="24"/>
          <w:szCs w:val="24"/>
        </w:rPr>
        <w:t>_______ 20   г., об имуществе,  принадлежащем  мне  направе собственности, о вкладах в банках, ценных  бумагах  по  состоянию  надату (подачи заявления):</w:t>
      </w: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199" w:history="1">
        <w:r w:rsidRPr="00AD529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5280"/>
        <w:gridCol w:w="3516"/>
      </w:tblGrid>
      <w:tr w:rsidR="001521DB" w:rsidRPr="00AD529D" w:rsidTr="001521DB">
        <w:trPr>
          <w:trHeight w:val="246"/>
        </w:trPr>
        <w:tc>
          <w:tcPr>
            <w:tcW w:w="6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 дохода                </w:t>
            </w:r>
          </w:p>
        </w:tc>
        <w:tc>
          <w:tcPr>
            <w:tcW w:w="3516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200" w:history="1">
              <w:r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(руб.)   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организациях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     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расчетный период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98"/>
      <w:bookmarkEnd w:id="5"/>
      <w:r w:rsidRPr="00AD529D">
        <w:rPr>
          <w:rFonts w:ascii="Times New Roman" w:hAnsi="Times New Roman" w:cs="Times New Roman"/>
          <w:sz w:val="20"/>
        </w:rPr>
        <w:t>&lt;1&gt; Сведения представляются отдельно на супругу (супруга) и на каждого из несовершеннолетних детей заявителя.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199"/>
      <w:bookmarkEnd w:id="6"/>
      <w:r w:rsidRPr="00AD529D">
        <w:rPr>
          <w:rFonts w:ascii="Times New Roman" w:hAnsi="Times New Roman" w:cs="Times New Roman"/>
          <w:sz w:val="20"/>
        </w:rPr>
        <w:t>&lt;2&gt; Указываются доходы (включая пенсии, пособия, иные выплаты) за расчетный период.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529D">
        <w:rPr>
          <w:rFonts w:ascii="Times New Roman" w:hAnsi="Times New Roman" w:cs="Times New Roman"/>
          <w:sz w:val="20"/>
        </w:rPr>
        <w:t>&lt;3&gt; Доход, полученный в иностранной валюте, указывается в рублях по курсу Банка России на дату получения дохода.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1521DB" w:rsidRPr="00AD529D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2880"/>
        <w:gridCol w:w="1800"/>
        <w:gridCol w:w="1440"/>
        <w:gridCol w:w="1080"/>
        <w:gridCol w:w="1560"/>
      </w:tblGrid>
      <w:tr w:rsidR="001521DB" w:rsidRPr="00AD529D" w:rsidTr="001521DB">
        <w:trPr>
          <w:trHeight w:val="246"/>
        </w:trPr>
        <w:tc>
          <w:tcPr>
            <w:tcW w:w="6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Вид и наименование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имущества       </w:t>
            </w:r>
          </w:p>
        </w:tc>
        <w:tc>
          <w:tcPr>
            <w:tcW w:w="18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Вид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1521DB" w:rsidRPr="00AD529D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" w:history="1">
              <w:r w:rsidR="001521DB"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Место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(адрес)  </w:t>
            </w:r>
          </w:p>
        </w:tc>
        <w:tc>
          <w:tcPr>
            <w:tcW w:w="108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(инвентари-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зационная),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руб.   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270" w:history="1">
              <w:r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имущество: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240"/>
        <w:gridCol w:w="1800"/>
        <w:gridCol w:w="1560"/>
        <w:gridCol w:w="2196"/>
      </w:tblGrid>
      <w:tr w:rsidR="001521DB" w:rsidRPr="00AD529D" w:rsidTr="001521DB">
        <w:trPr>
          <w:trHeight w:val="246"/>
        </w:trPr>
        <w:tc>
          <w:tcPr>
            <w:tcW w:w="6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средства        </w:t>
            </w:r>
          </w:p>
        </w:tc>
        <w:tc>
          <w:tcPr>
            <w:tcW w:w="18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Вид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1521DB" w:rsidRPr="00AD529D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9" w:history="1">
              <w:r w:rsidR="001521DB"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Место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196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руб.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техника: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   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269"/>
      <w:bookmarkEnd w:id="7"/>
      <w:r w:rsidRPr="00AD529D">
        <w:rPr>
          <w:rFonts w:ascii="Times New Roman" w:hAnsi="Times New Roman" w:cs="Times New Roman"/>
          <w:sz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270"/>
      <w:bookmarkEnd w:id="8"/>
      <w:r w:rsidRPr="00AD529D">
        <w:rPr>
          <w:rFonts w:ascii="Times New Roman" w:hAnsi="Times New Roman" w:cs="Times New Roman"/>
          <w:sz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Раздел 3. Сведения о ценных бумагах</w:t>
      </w:r>
    </w:p>
    <w:p w:rsidR="001521DB" w:rsidRPr="00AD529D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3.1. Акции и иное участие в коммерческих организациях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000"/>
        <w:gridCol w:w="1560"/>
        <w:gridCol w:w="1560"/>
        <w:gridCol w:w="1080"/>
        <w:gridCol w:w="1596"/>
      </w:tblGrid>
      <w:tr w:rsidR="001521DB" w:rsidRPr="00AD529D" w:rsidTr="001521DB">
        <w:trPr>
          <w:trHeight w:val="246"/>
        </w:trPr>
        <w:tc>
          <w:tcPr>
            <w:tcW w:w="6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и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форма организации </w:t>
            </w:r>
            <w:hyperlink w:anchor="P307" w:history="1">
              <w:r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6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Место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(адрес)  </w:t>
            </w:r>
          </w:p>
        </w:tc>
        <w:tc>
          <w:tcPr>
            <w:tcW w:w="156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Уставный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капитал </w:t>
            </w:r>
            <w:hyperlink w:anchor="P308" w:history="1">
              <w:r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(руб.)   </w:t>
            </w:r>
          </w:p>
        </w:tc>
        <w:tc>
          <w:tcPr>
            <w:tcW w:w="108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Доля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1521DB" w:rsidRPr="00AD529D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9" w:history="1">
              <w:r w:rsidR="001521DB"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596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</w:p>
          <w:p w:rsidR="001521DB" w:rsidRPr="00AD529D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0" w:history="1">
              <w:r w:rsidR="001521DB"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3.2. Иные ценные бумаги</w:t>
      </w: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560"/>
        <w:gridCol w:w="2280"/>
        <w:gridCol w:w="1800"/>
        <w:gridCol w:w="1440"/>
        <w:gridCol w:w="1800"/>
      </w:tblGrid>
      <w:tr w:rsidR="001521DB" w:rsidRPr="00AD529D" w:rsidTr="001521DB">
        <w:trPr>
          <w:trHeight w:val="246"/>
        </w:trPr>
        <w:tc>
          <w:tcPr>
            <w:tcW w:w="6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Вид ценной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hyperlink w:anchor="P311" w:history="1">
              <w:r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28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Лицо, выпустившее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ценную бумагу  </w:t>
            </w:r>
          </w:p>
        </w:tc>
        <w:tc>
          <w:tcPr>
            <w:tcW w:w="18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Номинальная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величина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(руб.)   </w:t>
            </w:r>
          </w:p>
        </w:tc>
        <w:tc>
          <w:tcPr>
            <w:tcW w:w="144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Общее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0" w:type="dxa"/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Общая    </w:t>
            </w:r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hyperlink w:anchor="P312" w:history="1">
              <w:r w:rsidRPr="00AD52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(руб.)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2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AD529D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9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AD529D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разделу 3 «Сведения о ценных бумагах»</w:t>
      </w:r>
      <w:r w:rsidRPr="00AD529D">
        <w:rPr>
          <w:rFonts w:ascii="Times New Roman" w:hAnsi="Times New Roman" w:cs="Times New Roman"/>
          <w:sz w:val="24"/>
          <w:szCs w:val="24"/>
        </w:rPr>
        <w:t xml:space="preserve"> суммарная декларированная стоимость ценных бумаг, включая доли участия в коммерческих организациях (руб.),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D529D">
        <w:rPr>
          <w:rFonts w:ascii="Times New Roman" w:hAnsi="Times New Roman" w:cs="Times New Roman"/>
          <w:sz w:val="24"/>
          <w:szCs w:val="24"/>
        </w:rPr>
        <w:t>________.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307"/>
      <w:bookmarkEnd w:id="9"/>
      <w:r w:rsidRPr="00B2632E">
        <w:rPr>
          <w:rFonts w:ascii="Times New Roman" w:hAnsi="Times New Roman" w:cs="Times New Roman"/>
          <w:sz w:val="20"/>
        </w:rPr>
        <w:t>&lt;3&gt;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308"/>
      <w:bookmarkEnd w:id="10"/>
      <w:r w:rsidRPr="00B2632E">
        <w:rPr>
          <w:rFonts w:ascii="Times New Roman" w:hAnsi="Times New Roman" w:cs="Times New Roman"/>
          <w:sz w:val="20"/>
        </w:rPr>
        <w:t>&lt;4&gt;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309"/>
      <w:bookmarkEnd w:id="11"/>
      <w:r w:rsidRPr="00B2632E">
        <w:rPr>
          <w:rFonts w:ascii="Times New Roman" w:hAnsi="Times New Roman" w:cs="Times New Roman"/>
          <w:sz w:val="20"/>
        </w:rPr>
        <w:t>&lt;5&gt;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310"/>
      <w:bookmarkEnd w:id="12"/>
      <w:r w:rsidRPr="00B2632E">
        <w:rPr>
          <w:rFonts w:ascii="Times New Roman" w:hAnsi="Times New Roman" w:cs="Times New Roman"/>
          <w:sz w:val="20"/>
        </w:rPr>
        <w:t>&lt;6&gt;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311"/>
      <w:bookmarkEnd w:id="13"/>
      <w:r w:rsidRPr="00B2632E">
        <w:rPr>
          <w:rFonts w:ascii="Times New Roman" w:hAnsi="Times New Roman" w:cs="Times New Roman"/>
          <w:sz w:val="20"/>
        </w:rPr>
        <w:t>&lt;7&gt; Указываются все ценные бумаги по видам (облигации, векселя и другие), за исключением</w:t>
      </w:r>
      <w:r>
        <w:rPr>
          <w:rFonts w:ascii="Times New Roman" w:hAnsi="Times New Roman" w:cs="Times New Roman"/>
          <w:sz w:val="20"/>
        </w:rPr>
        <w:t xml:space="preserve"> акций, указанных в подразделе «</w:t>
      </w:r>
      <w:r w:rsidRPr="00B2632E">
        <w:rPr>
          <w:rFonts w:ascii="Times New Roman" w:hAnsi="Times New Roman" w:cs="Times New Roman"/>
          <w:sz w:val="20"/>
        </w:rPr>
        <w:t>Акции и иное учас</w:t>
      </w:r>
      <w:r>
        <w:rPr>
          <w:rFonts w:ascii="Times New Roman" w:hAnsi="Times New Roman" w:cs="Times New Roman"/>
          <w:sz w:val="20"/>
        </w:rPr>
        <w:t>тие в коммерческих организациях»</w:t>
      </w:r>
      <w:r w:rsidRPr="00B2632E">
        <w:rPr>
          <w:rFonts w:ascii="Times New Roman" w:hAnsi="Times New Roman" w:cs="Times New Roman"/>
          <w:sz w:val="20"/>
        </w:rPr>
        <w:t>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312"/>
      <w:bookmarkEnd w:id="14"/>
      <w:r w:rsidRPr="00B2632E">
        <w:rPr>
          <w:rFonts w:ascii="Times New Roman" w:hAnsi="Times New Roman" w:cs="Times New Roman"/>
          <w:sz w:val="20"/>
        </w:rPr>
        <w:t>&lt;8&gt;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</w:p>
    <w:p w:rsidR="001521DB" w:rsidRPr="00AD529D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______ ___________ 20___ г. _______________________________________________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</w:rPr>
        <w:t xml:space="preserve">   (подпись заявителя)</w:t>
      </w:r>
    </w:p>
    <w:p w:rsidR="001521DB" w:rsidRPr="00AD529D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2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</w:rPr>
        <w:t>(Ф.И.О. и подпись должностного лица, принявшего заявление)</w:t>
      </w:r>
    </w:p>
    <w:p w:rsidR="001521DB" w:rsidRDefault="001521DB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BE4396" w:rsidRDefault="00BE4396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1521DB" w:rsidRDefault="001521DB" w:rsidP="001521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2 </w:t>
      </w:r>
      <w:r w:rsidRPr="008813A4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заявлению на признание гражданина членов его семьи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</w:p>
    <w:p w:rsidR="001521DB" w:rsidRDefault="001521DB" w:rsidP="001521D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СПРАВКА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о доходах и об имуществе членов семьи заявителя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для признания малоимущими в целях признания нуждающимися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в получении жилых помещений муниципального жилищного фонда,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2632E">
        <w:rPr>
          <w:rFonts w:ascii="Times New Roman" w:hAnsi="Times New Roman" w:cs="Times New Roman"/>
          <w:sz w:val="24"/>
          <w:szCs w:val="24"/>
        </w:rPr>
        <w:t>______________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632E">
        <w:rPr>
          <w:rFonts w:ascii="Times New Roman" w:hAnsi="Times New Roman" w:cs="Times New Roman"/>
          <w:sz w:val="24"/>
          <w:szCs w:val="24"/>
        </w:rPr>
        <w:t>______________,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  <w:sz w:val="24"/>
          <w:szCs w:val="24"/>
        </w:rPr>
        <w:t>(</w:t>
      </w:r>
      <w:r w:rsidRPr="00B2632E">
        <w:rPr>
          <w:rFonts w:ascii="Times New Roman" w:hAnsi="Times New Roman" w:cs="Times New Roman"/>
        </w:rPr>
        <w:t>фамилия, имя, отчество, дата рождения заявителя)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 xml:space="preserve">сообщаю сведения </w:t>
      </w:r>
      <w:hyperlink w:anchor="P384" w:history="1">
        <w:r w:rsidRPr="00B263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2632E">
        <w:rPr>
          <w:rFonts w:ascii="Times New Roman" w:hAnsi="Times New Roman" w:cs="Times New Roman"/>
          <w:sz w:val="24"/>
          <w:szCs w:val="24"/>
        </w:rPr>
        <w:t xml:space="preserve"> о дох</w:t>
      </w:r>
      <w:r>
        <w:rPr>
          <w:rFonts w:ascii="Times New Roman" w:hAnsi="Times New Roman" w:cs="Times New Roman"/>
          <w:sz w:val="24"/>
          <w:szCs w:val="24"/>
        </w:rPr>
        <w:t>одах за расчетный период с «___»</w:t>
      </w:r>
      <w:r w:rsidRPr="00B2632E">
        <w:rPr>
          <w:rFonts w:ascii="Times New Roman" w:hAnsi="Times New Roman" w:cs="Times New Roman"/>
          <w:sz w:val="24"/>
          <w:szCs w:val="24"/>
        </w:rPr>
        <w:t xml:space="preserve"> _______ 20    г.</w:t>
      </w:r>
      <w:r>
        <w:rPr>
          <w:rFonts w:ascii="Times New Roman" w:hAnsi="Times New Roman" w:cs="Times New Roman"/>
          <w:sz w:val="24"/>
          <w:szCs w:val="24"/>
        </w:rPr>
        <w:t xml:space="preserve"> по «___»</w:t>
      </w:r>
      <w:r w:rsidRPr="00B2632E">
        <w:rPr>
          <w:rFonts w:ascii="Times New Roman" w:hAnsi="Times New Roman" w:cs="Times New Roman"/>
          <w:sz w:val="24"/>
          <w:szCs w:val="24"/>
        </w:rPr>
        <w:t xml:space="preserve"> _______ 20    г. моей (моего)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2632E">
        <w:rPr>
          <w:rFonts w:ascii="Times New Roman" w:hAnsi="Times New Roman" w:cs="Times New Roman"/>
          <w:sz w:val="24"/>
          <w:szCs w:val="24"/>
        </w:rPr>
        <w:t>_______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  <w:sz w:val="24"/>
          <w:szCs w:val="24"/>
        </w:rPr>
        <w:t>(</w:t>
      </w:r>
      <w:r w:rsidRPr="00B2632E">
        <w:rPr>
          <w:rFonts w:ascii="Times New Roman" w:hAnsi="Times New Roman" w:cs="Times New Roman"/>
        </w:rPr>
        <w:t>родственные отношения члена семьи)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632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</w:rPr>
        <w:t>(фамилия, имя, отчество, дата рождения)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632E">
        <w:rPr>
          <w:rFonts w:ascii="Times New Roman" w:hAnsi="Times New Roman" w:cs="Times New Roman"/>
          <w:sz w:val="24"/>
          <w:szCs w:val="24"/>
        </w:rPr>
        <w:t>__,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</w:rPr>
        <w:t>(основное место работы или службы, занимаемая должность; в случае</w:t>
      </w:r>
    </w:p>
    <w:p w:rsidR="001521DB" w:rsidRPr="00B2632E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B2632E">
        <w:rPr>
          <w:rFonts w:ascii="Times New Roman" w:hAnsi="Times New Roman" w:cs="Times New Roman"/>
        </w:rPr>
        <w:t>отсутствия основного места работы или службы - род занятий)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об  имуществе,  принадлежащем ей (ему)  на праве собственности, о вкладах вбанках,  ценных  бумагах,  об  обязательствах  имущественного  характера посостоянию на дату (подачи заявления):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385" w:history="1">
        <w:r w:rsidRPr="00B263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5280"/>
        <w:gridCol w:w="3516"/>
      </w:tblGrid>
      <w:tr w:rsidR="001521DB" w:rsidRPr="00B2632E" w:rsidTr="001521DB">
        <w:trPr>
          <w:trHeight w:val="246"/>
        </w:trPr>
        <w:tc>
          <w:tcPr>
            <w:tcW w:w="6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Вид дохода                </w:t>
            </w:r>
          </w:p>
        </w:tc>
        <w:tc>
          <w:tcPr>
            <w:tcW w:w="3516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386" w:history="1">
              <w:r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(руб.)    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организациях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                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                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3)                             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расчетный период           </w:t>
            </w:r>
          </w:p>
        </w:tc>
        <w:tc>
          <w:tcPr>
            <w:tcW w:w="3516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384"/>
      <w:bookmarkEnd w:id="15"/>
      <w:r w:rsidRPr="00B2632E">
        <w:rPr>
          <w:rFonts w:ascii="Times New Roman" w:hAnsi="Times New Roman" w:cs="Times New Roman"/>
          <w:sz w:val="20"/>
        </w:rPr>
        <w:t>&lt;1&gt; Сведения представляются отдельно на супругу (супруга) и на каждого члена семьи заявителя.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385"/>
      <w:bookmarkEnd w:id="16"/>
      <w:r w:rsidRPr="00B2632E">
        <w:rPr>
          <w:rFonts w:ascii="Times New Roman" w:hAnsi="Times New Roman" w:cs="Times New Roman"/>
          <w:sz w:val="20"/>
        </w:rPr>
        <w:t>&lt;2&gt; Указываются доходы (включая пенсии, пособия, иные выплаты) за расчетный период.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386"/>
      <w:bookmarkEnd w:id="17"/>
      <w:r w:rsidRPr="00B2632E">
        <w:rPr>
          <w:rFonts w:ascii="Times New Roman" w:hAnsi="Times New Roman" w:cs="Times New Roman"/>
          <w:sz w:val="20"/>
        </w:rPr>
        <w:t>&lt;3&gt; Доход, полученный в иностранной валюте, указывается в рублях по курсу Банка России на дату получения дохода.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1521DB" w:rsidRPr="00B2632E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6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2880"/>
        <w:gridCol w:w="1800"/>
        <w:gridCol w:w="1440"/>
        <w:gridCol w:w="1080"/>
        <w:gridCol w:w="1560"/>
      </w:tblGrid>
      <w:tr w:rsidR="001521DB" w:rsidRPr="00B2632E" w:rsidTr="00BE4396">
        <w:trPr>
          <w:trHeight w:val="246"/>
        </w:trPr>
        <w:tc>
          <w:tcPr>
            <w:tcW w:w="600" w:type="dxa"/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Вид и наименование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имущества       </w:t>
            </w:r>
          </w:p>
        </w:tc>
        <w:tc>
          <w:tcPr>
            <w:tcW w:w="1800" w:type="dxa"/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Вид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1521DB" w:rsidRPr="00B2632E" w:rsidRDefault="00C8647A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5" w:history="1">
              <w:r w:rsidR="001521DB"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0" w:type="dxa"/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Место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(адрес)  </w:t>
            </w:r>
          </w:p>
        </w:tc>
        <w:tc>
          <w:tcPr>
            <w:tcW w:w="1080" w:type="dxa"/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(инвентари-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зационная),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руб.       </w:t>
            </w: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456" w:history="1">
              <w:r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BE4396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8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имущество: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1)                    </w:t>
            </w:r>
          </w:p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240"/>
        <w:gridCol w:w="1800"/>
        <w:gridCol w:w="1560"/>
        <w:gridCol w:w="2054"/>
      </w:tblGrid>
      <w:tr w:rsidR="001521DB" w:rsidRPr="00B2632E" w:rsidTr="001521DB">
        <w:trPr>
          <w:trHeight w:val="246"/>
        </w:trPr>
        <w:tc>
          <w:tcPr>
            <w:tcW w:w="6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транспортного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средства        </w:t>
            </w:r>
          </w:p>
        </w:tc>
        <w:tc>
          <w:tcPr>
            <w:tcW w:w="18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Вид 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1521DB" w:rsidRPr="00B2632E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5" w:history="1">
              <w:r w:rsidR="001521DB"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Место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054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руб.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техника: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2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   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455"/>
      <w:bookmarkEnd w:id="18"/>
      <w:r w:rsidRPr="00B2632E">
        <w:rPr>
          <w:rFonts w:ascii="Times New Roman" w:hAnsi="Times New Roman" w:cs="Times New Roman"/>
          <w:sz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456"/>
      <w:bookmarkEnd w:id="19"/>
      <w:r w:rsidRPr="00B2632E">
        <w:rPr>
          <w:rFonts w:ascii="Times New Roman" w:hAnsi="Times New Roman" w:cs="Times New Roman"/>
          <w:sz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Раздел 3. Сведения о ценных бумагах</w:t>
      </w:r>
    </w:p>
    <w:p w:rsidR="00BE4396" w:rsidRDefault="00BE4396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E4396" w:rsidRDefault="00BE4396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E4396" w:rsidRDefault="00BE4396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E4396" w:rsidRDefault="00BE4396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3.1. Акции и иное участие в коммерческих организациях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000"/>
        <w:gridCol w:w="1560"/>
        <w:gridCol w:w="1560"/>
        <w:gridCol w:w="1080"/>
        <w:gridCol w:w="1320"/>
      </w:tblGrid>
      <w:tr w:rsidR="001521DB" w:rsidRPr="00B2632E" w:rsidTr="001521DB">
        <w:trPr>
          <w:trHeight w:val="246"/>
        </w:trPr>
        <w:tc>
          <w:tcPr>
            <w:tcW w:w="6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и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форма организации </w:t>
            </w:r>
            <w:hyperlink w:anchor="P497" w:history="1">
              <w:r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6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Место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(адрес)  </w:t>
            </w:r>
          </w:p>
        </w:tc>
        <w:tc>
          <w:tcPr>
            <w:tcW w:w="156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Уставный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капитал </w:t>
            </w:r>
            <w:hyperlink w:anchor="P498" w:history="1">
              <w:r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(руб.)   </w:t>
            </w:r>
          </w:p>
        </w:tc>
        <w:tc>
          <w:tcPr>
            <w:tcW w:w="108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Доля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1521DB" w:rsidRPr="00B2632E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" w:history="1">
              <w:r w:rsidR="001521DB"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32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</w:p>
          <w:p w:rsidR="001521DB" w:rsidRPr="00B2632E" w:rsidRDefault="00C8647A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0" w:history="1">
              <w:r w:rsidR="001521DB"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32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0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3.2. Иные ценные бумаги</w:t>
      </w: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560"/>
        <w:gridCol w:w="2280"/>
        <w:gridCol w:w="1800"/>
        <w:gridCol w:w="1440"/>
        <w:gridCol w:w="1800"/>
      </w:tblGrid>
      <w:tr w:rsidR="001521DB" w:rsidRPr="00B2632E" w:rsidTr="001521DB">
        <w:trPr>
          <w:trHeight w:val="246"/>
        </w:trPr>
        <w:tc>
          <w:tcPr>
            <w:tcW w:w="6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Вид ценной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hyperlink w:anchor="P501" w:history="1">
              <w:r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28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Лицо, выпустившее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ценную бумагу  </w:t>
            </w:r>
          </w:p>
        </w:tc>
        <w:tc>
          <w:tcPr>
            <w:tcW w:w="18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Номинальная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величина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(руб.)   </w:t>
            </w:r>
          </w:p>
        </w:tc>
        <w:tc>
          <w:tcPr>
            <w:tcW w:w="144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Общее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0" w:type="dxa"/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Общая    </w:t>
            </w:r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hyperlink w:anchor="P502" w:history="1">
              <w:r w:rsidRPr="00B263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(руб.) 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2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B2632E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56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521DB" w:rsidRPr="00B2632E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 разделу 3 «Сведения о ценных бумагах»</w:t>
      </w:r>
      <w:r w:rsidRPr="00B2632E">
        <w:rPr>
          <w:rFonts w:ascii="Times New Roman" w:hAnsi="Times New Roman" w:cs="Times New Roman"/>
          <w:sz w:val="24"/>
          <w:szCs w:val="24"/>
        </w:rPr>
        <w:t xml:space="preserve"> суммарная декларированная стоимость ценных бумаг, включая доли участия в коммерческих организациях (руб.), _________________________________________________________.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955F5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497"/>
      <w:bookmarkEnd w:id="20"/>
      <w:r w:rsidRPr="007955F5">
        <w:rPr>
          <w:rFonts w:ascii="Times New Roman" w:hAnsi="Times New Roman" w:cs="Times New Roman"/>
          <w:sz w:val="16"/>
          <w:szCs w:val="16"/>
        </w:rPr>
        <w:t>&lt;3&gt;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498"/>
      <w:bookmarkEnd w:id="21"/>
      <w:r w:rsidRPr="007955F5">
        <w:rPr>
          <w:rFonts w:ascii="Times New Roman" w:hAnsi="Times New Roman" w:cs="Times New Roman"/>
          <w:sz w:val="16"/>
          <w:szCs w:val="16"/>
        </w:rPr>
        <w:t>&lt;4&gt;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499"/>
      <w:bookmarkEnd w:id="22"/>
      <w:r w:rsidRPr="007955F5">
        <w:rPr>
          <w:rFonts w:ascii="Times New Roman" w:hAnsi="Times New Roman" w:cs="Times New Roman"/>
          <w:sz w:val="16"/>
          <w:szCs w:val="16"/>
        </w:rPr>
        <w:t>&lt;5&gt;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500"/>
      <w:bookmarkEnd w:id="23"/>
      <w:r w:rsidRPr="007955F5">
        <w:rPr>
          <w:rFonts w:ascii="Times New Roman" w:hAnsi="Times New Roman" w:cs="Times New Roman"/>
          <w:sz w:val="16"/>
          <w:szCs w:val="16"/>
        </w:rPr>
        <w:t>&lt;6&gt;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501"/>
      <w:bookmarkEnd w:id="24"/>
      <w:r w:rsidRPr="007955F5">
        <w:rPr>
          <w:rFonts w:ascii="Times New Roman" w:hAnsi="Times New Roman" w:cs="Times New Roman"/>
          <w:sz w:val="16"/>
          <w:szCs w:val="16"/>
        </w:rPr>
        <w:t>&lt;7&gt;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1521DB" w:rsidRPr="007955F5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502"/>
      <w:bookmarkEnd w:id="25"/>
      <w:r w:rsidRPr="007955F5">
        <w:rPr>
          <w:rFonts w:ascii="Times New Roman" w:hAnsi="Times New Roman" w:cs="Times New Roman"/>
          <w:sz w:val="16"/>
          <w:szCs w:val="16"/>
        </w:rPr>
        <w:t>&lt;8&gt;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</w:p>
    <w:p w:rsidR="001521DB" w:rsidRPr="00B2632E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B2632E">
        <w:rPr>
          <w:rFonts w:ascii="Times New Roman" w:hAnsi="Times New Roman" w:cs="Times New Roman"/>
          <w:sz w:val="24"/>
          <w:szCs w:val="24"/>
        </w:rPr>
        <w:t xml:space="preserve"> ___________ 20___ г. _______________________________________________</w:t>
      </w:r>
    </w:p>
    <w:p w:rsidR="001521DB" w:rsidRPr="00F83C5C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F83C5C">
        <w:rPr>
          <w:rFonts w:ascii="Times New Roman" w:hAnsi="Times New Roman" w:cs="Times New Roman"/>
        </w:rPr>
        <w:t>(подпись лица-заявителя)</w:t>
      </w:r>
    </w:p>
    <w:p w:rsidR="001521DB" w:rsidRPr="00B2632E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1DB" w:rsidRPr="00F83C5C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F83C5C">
        <w:rPr>
          <w:rFonts w:ascii="Times New Roman" w:hAnsi="Times New Roman" w:cs="Times New Roman"/>
        </w:rPr>
        <w:t>(Ф.И.О. и подпись должностного лица, принявшего заявление)</w:t>
      </w: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E4396" w:rsidRDefault="00BE4396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521DB" w:rsidRPr="00320847" w:rsidRDefault="001521DB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1521DB" w:rsidRPr="00320847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>к Административному регламенту</w:t>
      </w:r>
    </w:p>
    <w:p w:rsidR="001521DB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>администрацией Юсьвинского</w:t>
      </w:r>
    </w:p>
    <w:p w:rsidR="001521DB" w:rsidRPr="00320847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Пермского края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«Признание граждан малоимущими в целях постановки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на учет граждан в качестве нуждающихся в жилых помещениях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по договору социального найма жилищного фонда социального</w:t>
      </w:r>
    </w:p>
    <w:p w:rsidR="00A60C1F" w:rsidRPr="00A32414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 использования Юсьвинского муниципального округа Пермского края»</w:t>
      </w:r>
    </w:p>
    <w:p w:rsidR="001521DB" w:rsidRPr="001521DB" w:rsidRDefault="001521DB" w:rsidP="001521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521DB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F83C5C" w:rsidRDefault="001521DB" w:rsidP="00152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РАСПИСКА</w:t>
      </w:r>
    </w:p>
    <w:p w:rsidR="001521DB" w:rsidRPr="00F83C5C" w:rsidRDefault="001521DB" w:rsidP="00152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в получении документов для признания граждан малоимущими</w:t>
      </w:r>
    </w:p>
    <w:p w:rsidR="001521DB" w:rsidRPr="00F83C5C" w:rsidRDefault="001521DB" w:rsidP="00152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в целях признания нуждающимися в получении жилых помещений</w:t>
      </w:r>
    </w:p>
    <w:p w:rsidR="001521DB" w:rsidRPr="00F83C5C" w:rsidRDefault="001521DB" w:rsidP="00152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муниципального жилищного фонда, предоставляемых по договорам</w:t>
      </w:r>
    </w:p>
    <w:p w:rsidR="001521DB" w:rsidRPr="00F83C5C" w:rsidRDefault="001521DB" w:rsidP="001521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1521DB" w:rsidRPr="00F83C5C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83C5C">
        <w:rPr>
          <w:rFonts w:ascii="Times New Roman" w:hAnsi="Times New Roman" w:cs="Times New Roman"/>
          <w:sz w:val="24"/>
          <w:szCs w:val="24"/>
        </w:rPr>
        <w:t>______</w:t>
      </w:r>
    </w:p>
    <w:p w:rsidR="001521DB" w:rsidRPr="00F83C5C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F83C5C">
        <w:rPr>
          <w:rFonts w:ascii="Times New Roman" w:hAnsi="Times New Roman" w:cs="Times New Roman"/>
        </w:rPr>
        <w:t>(Ф.И.О. заявителя, предоставившего документы)</w:t>
      </w:r>
    </w:p>
    <w:p w:rsidR="001521DB" w:rsidRPr="00F83C5C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6120"/>
        <w:gridCol w:w="1440"/>
        <w:gridCol w:w="1200"/>
      </w:tblGrid>
      <w:tr w:rsidR="001521DB" w:rsidRPr="00F83C5C" w:rsidTr="001521DB">
        <w:trPr>
          <w:trHeight w:val="246"/>
        </w:trPr>
        <w:tc>
          <w:tcPr>
            <w:tcW w:w="600" w:type="dxa"/>
            <w:vMerge w:val="restart"/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0" w:type="dxa"/>
            <w:vMerge w:val="restart"/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и реквизиты документа        </w:t>
            </w:r>
          </w:p>
        </w:tc>
        <w:tc>
          <w:tcPr>
            <w:tcW w:w="2640" w:type="dxa"/>
            <w:gridSpan w:val="2"/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листов </w:t>
            </w:r>
          </w:p>
        </w:tc>
      </w:tr>
      <w:tr w:rsidR="001521DB" w:rsidRPr="00F83C5C" w:rsidTr="001521DB">
        <w:tc>
          <w:tcPr>
            <w:tcW w:w="480" w:type="dxa"/>
            <w:vMerge/>
            <w:tcBorders>
              <w:top w:val="nil"/>
            </w:tcBorders>
          </w:tcPr>
          <w:p w:rsidR="001521DB" w:rsidRPr="00F83C5C" w:rsidRDefault="001521DB" w:rsidP="00152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/>
            <w:tcBorders>
              <w:top w:val="nil"/>
            </w:tcBorders>
          </w:tcPr>
          <w:p w:rsidR="001521DB" w:rsidRPr="00F83C5C" w:rsidRDefault="001521DB" w:rsidP="00152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подлинные </w:t>
            </w:r>
          </w:p>
        </w:tc>
        <w:tc>
          <w:tcPr>
            <w:tcW w:w="12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 копии  </w:t>
            </w: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 xml:space="preserve">Дата приема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83C5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3C5C">
        <w:rPr>
          <w:rFonts w:ascii="Times New Roman" w:hAnsi="Times New Roman" w:cs="Times New Roman"/>
          <w:sz w:val="24"/>
          <w:szCs w:val="24"/>
        </w:rPr>
        <w:t>________________________ 20___ г.</w:t>
      </w: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 __________________________________</w:t>
      </w: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Документы принял __________________________________________________________</w:t>
      </w:r>
    </w:p>
    <w:p w:rsidR="001521DB" w:rsidRPr="00F83C5C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F83C5C">
        <w:rPr>
          <w:rFonts w:ascii="Times New Roman" w:hAnsi="Times New Roman" w:cs="Times New Roman"/>
        </w:rPr>
        <w:t>(подпись, Ф.И.О. должностного лица, принявшего документы)</w:t>
      </w: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Расписку получил __________________________________________________________</w:t>
      </w:r>
    </w:p>
    <w:p w:rsidR="001521DB" w:rsidRPr="00F83C5C" w:rsidRDefault="001521DB" w:rsidP="001521DB">
      <w:pPr>
        <w:pStyle w:val="ConsPlusNonformat"/>
        <w:jc w:val="center"/>
        <w:rPr>
          <w:rFonts w:ascii="Times New Roman" w:hAnsi="Times New Roman" w:cs="Times New Roman"/>
        </w:rPr>
      </w:pPr>
      <w:r w:rsidRPr="00F83C5C">
        <w:rPr>
          <w:rFonts w:ascii="Times New Roman" w:hAnsi="Times New Roman" w:cs="Times New Roman"/>
        </w:rPr>
        <w:t>(подпись, Ф.И.О. заявителя)</w:t>
      </w: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Pr="00F83C5C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8520"/>
      </w:tblGrid>
      <w:tr w:rsidR="001521DB" w:rsidRPr="00F83C5C" w:rsidTr="001521DB">
        <w:trPr>
          <w:trHeight w:val="246"/>
        </w:trPr>
        <w:tc>
          <w:tcPr>
            <w:tcW w:w="600" w:type="dxa"/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20" w:type="dxa"/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Наименование документа                        </w:t>
            </w: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DB" w:rsidRPr="00F83C5C" w:rsidTr="001521DB">
        <w:trPr>
          <w:trHeight w:val="246"/>
        </w:trPr>
        <w:tc>
          <w:tcPr>
            <w:tcW w:w="60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nil"/>
            </w:tcBorders>
          </w:tcPr>
          <w:p w:rsidR="001521DB" w:rsidRPr="00F83C5C" w:rsidRDefault="001521DB" w:rsidP="00152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1DB" w:rsidRPr="00F83C5C" w:rsidRDefault="001521DB" w:rsidP="001521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1DB" w:rsidRDefault="001521DB" w:rsidP="001521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C5C">
        <w:rPr>
          <w:rFonts w:ascii="Times New Roman" w:hAnsi="Times New Roman" w:cs="Times New Roman"/>
          <w:sz w:val="24"/>
          <w:szCs w:val="24"/>
        </w:rPr>
        <w:t>Отметка о возврате документов заявителю _________________________</w:t>
      </w:r>
    </w:p>
    <w:p w:rsidR="00320847" w:rsidRDefault="00320847">
      <w:pPr>
        <w:pStyle w:val="ConsPlusNormal"/>
        <w:jc w:val="right"/>
        <w:outlineLvl w:val="1"/>
      </w:pPr>
    </w:p>
    <w:p w:rsidR="009C18D0" w:rsidRDefault="009C18D0">
      <w:pPr>
        <w:pStyle w:val="ConsPlusNonformat"/>
        <w:jc w:val="both"/>
      </w:pPr>
    </w:p>
    <w:p w:rsidR="009C18D0" w:rsidRDefault="009C18D0">
      <w:pPr>
        <w:pStyle w:val="ConsPlusNonformat"/>
        <w:jc w:val="both"/>
      </w:pPr>
    </w:p>
    <w:p w:rsidR="00BE07D5" w:rsidRDefault="00BE07D5"/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A60C1F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A60C1F" w:rsidRPr="00320847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>к Административному регламенту</w:t>
      </w:r>
    </w:p>
    <w:p w:rsidR="00A60C1F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>администрацией Юсьвинского</w:t>
      </w:r>
    </w:p>
    <w:p w:rsidR="00A60C1F" w:rsidRPr="00320847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Пермского края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«Признание граждан малоимущими в целях постановки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на учет граждан в качестве нуждающихся в жилых помещениях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по договору социального найма жилищного фонда социального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 использования Юсьвинского муниципального округа Пермского края»</w:t>
      </w:r>
    </w:p>
    <w:p w:rsidR="00F53101" w:rsidRDefault="00F53101" w:rsidP="001521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</w:rPr>
      </w:pPr>
      <w:r w:rsidRPr="00D73FBB">
        <w:rPr>
          <w:rFonts w:ascii="Times New Roman" w:hAnsi="Times New Roman" w:cs="Times New Roman"/>
        </w:rPr>
        <w:object w:dxaOrig="720" w:dyaOrig="720">
          <v:shape id="_x0000_i1026" type="#_x0000_t75" style="width:36pt;height:36pt" o:ole="" fillcolor="window">
            <v:imagedata r:id="rId8" o:title=""/>
          </v:shape>
          <o:OLEObject Type="Embed" ProgID="Word.Picture.8" ShapeID="_x0000_i1026" DrawAspect="Content" ObjectID="_1746358084" r:id="rId19"/>
        </w:object>
      </w: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B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B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B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D73FBB" w:rsidRPr="00D73FBB" w:rsidRDefault="00D73FBB" w:rsidP="00D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дд.мм.гггг</w:t>
      </w:r>
      <w:r w:rsidRPr="00D73FBB">
        <w:rPr>
          <w:rFonts w:ascii="Times New Roman" w:hAnsi="Times New Roman" w:cs="Times New Roman"/>
          <w:sz w:val="28"/>
          <w:szCs w:val="28"/>
        </w:rPr>
        <w:t>№ -р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О признании малоимущей для 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>принятия на учет нуждающихся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>в жилом помещении гражданки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BB" w:rsidRPr="00D73FBB" w:rsidRDefault="00D73FBB" w:rsidP="00BE4396">
      <w:pPr>
        <w:tabs>
          <w:tab w:val="left" w:pos="197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Руководствуясь абзацем первым пункта 3 статьи 11 Закона </w:t>
      </w:r>
      <w:r>
        <w:rPr>
          <w:rFonts w:ascii="Times New Roman" w:hAnsi="Times New Roman" w:cs="Times New Roman"/>
          <w:sz w:val="28"/>
          <w:szCs w:val="28"/>
        </w:rPr>
        <w:t>Пермской области от 30.11.2005 № 2692-600 (ред. от 08.09.2015) «</w:t>
      </w:r>
      <w:r w:rsidRPr="00D73FBB">
        <w:rPr>
          <w:rFonts w:ascii="Times New Roman" w:hAnsi="Times New Roman" w:cs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D73FBB">
        <w:rPr>
          <w:rFonts w:ascii="Times New Roman" w:hAnsi="Times New Roman" w:cs="Times New Roman"/>
          <w:sz w:val="28"/>
          <w:szCs w:val="28"/>
        </w:rPr>
        <w:t>,  и  рассмотрев протокол  заседания комиссии по признанию граждан малоимущими и нуждающимися в улучшении жилищных условийот</w:t>
      </w:r>
      <w:r>
        <w:rPr>
          <w:rFonts w:ascii="Times New Roman" w:hAnsi="Times New Roman" w:cs="Times New Roman"/>
          <w:sz w:val="28"/>
          <w:szCs w:val="28"/>
        </w:rPr>
        <w:t>дд.мм.гггг</w:t>
      </w:r>
      <w:r w:rsidRPr="00D73FBB">
        <w:rPr>
          <w:rFonts w:ascii="Times New Roman" w:hAnsi="Times New Roman" w:cs="Times New Roman"/>
          <w:sz w:val="28"/>
          <w:szCs w:val="28"/>
        </w:rPr>
        <w:t>:</w:t>
      </w:r>
    </w:p>
    <w:p w:rsidR="00D73FBB" w:rsidRPr="00D73FBB" w:rsidRDefault="00D73FBB" w:rsidP="00BE4396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гражданина(ку) ___________________________________</w:t>
      </w:r>
      <w:r w:rsidRPr="00D73FBB">
        <w:rPr>
          <w:rFonts w:ascii="Times New Roman" w:hAnsi="Times New Roman" w:cs="Times New Roman"/>
          <w:sz w:val="28"/>
          <w:szCs w:val="28"/>
        </w:rPr>
        <w:t xml:space="preserve"> малоимущей с целью принятия на учет нуждающихся в жилом помещении муниципального жилищного фонда, предоставляемого по договору социального найма в следующем составе:</w:t>
      </w: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404"/>
        <w:gridCol w:w="1170"/>
        <w:gridCol w:w="1226"/>
        <w:gridCol w:w="1325"/>
        <w:gridCol w:w="1276"/>
        <w:gridCol w:w="2693"/>
      </w:tblGrid>
      <w:tr w:rsidR="00D73FBB" w:rsidRPr="00D73FBB" w:rsidTr="00D73FBB">
        <w:trPr>
          <w:trHeight w:val="239"/>
        </w:trPr>
        <w:tc>
          <w:tcPr>
            <w:tcW w:w="585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№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04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Фамилия,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  имя,  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отчество </w:t>
            </w:r>
          </w:p>
        </w:tc>
        <w:tc>
          <w:tcPr>
            <w:tcW w:w="1170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 Дата 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226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Родственные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отношения </w:t>
            </w:r>
          </w:p>
        </w:tc>
        <w:tc>
          <w:tcPr>
            <w:tcW w:w="1325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   Адрес   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регистрации </w:t>
            </w:r>
          </w:p>
        </w:tc>
        <w:tc>
          <w:tcPr>
            <w:tcW w:w="1276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Потребность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в средствах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на жилье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(ПЖ), руб.</w:t>
            </w:r>
          </w:p>
        </w:tc>
        <w:tc>
          <w:tcPr>
            <w:tcW w:w="2693" w:type="dxa"/>
          </w:tcPr>
          <w:p w:rsidR="00D73FBB" w:rsidRPr="00D73FBB" w:rsidRDefault="00D73FBB" w:rsidP="00BE4396">
            <w:pPr>
              <w:pStyle w:val="ConsPlusNonformat"/>
              <w:tabs>
                <w:tab w:val="left" w:pos="1116"/>
                <w:tab w:val="left" w:pos="1967"/>
              </w:tabs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Максимально возможный   размер совокупного  дохода, вменяемый гражданину(семье) в   качестве накоплений, (Н)  </w:t>
            </w:r>
          </w:p>
          <w:p w:rsidR="00D73FBB" w:rsidRPr="00D73FBB" w:rsidRDefault="00D73FBB" w:rsidP="00BE4396">
            <w:pPr>
              <w:pStyle w:val="ConsPlusNonformat"/>
              <w:tabs>
                <w:tab w:val="left" w:pos="1116"/>
                <w:tab w:val="left" w:pos="1967"/>
              </w:tabs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(Н &gt; ПЖ или  Н = ПЖ), руб.</w:t>
            </w:r>
          </w:p>
        </w:tc>
      </w:tr>
      <w:tr w:rsidR="00D73FBB" w:rsidRPr="00D73FBB" w:rsidTr="00D73FBB">
        <w:trPr>
          <w:trHeight w:val="239"/>
        </w:trPr>
        <w:tc>
          <w:tcPr>
            <w:tcW w:w="585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04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1170" w:type="dxa"/>
            <w:tcBorders>
              <w:top w:val="nil"/>
            </w:tcBorders>
          </w:tcPr>
          <w:p w:rsidR="00D73FBB" w:rsidRPr="00D73FBB" w:rsidRDefault="00D73FBB" w:rsidP="00D73F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дд.мм.гггг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D73FBB" w:rsidRPr="00D73FBB" w:rsidRDefault="00D73FBB" w:rsidP="00D73F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FBB" w:rsidRPr="00D73FBB" w:rsidRDefault="00D73FBB" w:rsidP="00D73FBB">
      <w:pPr>
        <w:tabs>
          <w:tab w:val="left" w:pos="2926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73FBB" w:rsidRDefault="00D73FBB" w:rsidP="00D73FBB">
      <w:pPr>
        <w:pStyle w:val="a9"/>
        <w:tabs>
          <w:tab w:val="left" w:pos="2926"/>
        </w:tabs>
        <w:spacing w:after="0"/>
        <w:ind w:left="928" w:right="-1" w:hanging="1212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D73FBB" w:rsidRDefault="00D73FBB" w:rsidP="00D73FBB">
      <w:pPr>
        <w:pStyle w:val="a9"/>
        <w:tabs>
          <w:tab w:val="left" w:pos="2926"/>
        </w:tabs>
        <w:spacing w:after="0"/>
        <w:ind w:left="928" w:right="-1" w:hanging="1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A60C1F" w:rsidRPr="00D73FBB" w:rsidRDefault="00D73FBB" w:rsidP="00D73FBB">
      <w:pPr>
        <w:pStyle w:val="a9"/>
        <w:tabs>
          <w:tab w:val="left" w:pos="2926"/>
        </w:tabs>
        <w:spacing w:after="0"/>
        <w:ind w:left="928" w:right="-1" w:hanging="1212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A60C1F">
      <w:pPr>
        <w:pStyle w:val="ConsPlusNormal"/>
        <w:jc w:val="right"/>
        <w:rPr>
          <w:rFonts w:ascii="Times New Roman" w:hAnsi="Times New Roman" w:cs="Times New Roman"/>
        </w:rPr>
      </w:pPr>
    </w:p>
    <w:p w:rsidR="00A60C1F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A60C1F" w:rsidRPr="00320847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>к Административному регламенту</w:t>
      </w:r>
    </w:p>
    <w:p w:rsidR="00A60C1F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>администрацией Юсьвинского</w:t>
      </w:r>
    </w:p>
    <w:p w:rsidR="00A60C1F" w:rsidRPr="00320847" w:rsidRDefault="00A60C1F" w:rsidP="00A60C1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Пермского края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«Признание граждан малоимущими в целях постановки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на учет граждан в качестве нуждающихся в жилых помещениях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по договору социального найма жилищного фонда социального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 использования Юсьвинского муниципального округа Пермского края»</w:t>
      </w:r>
    </w:p>
    <w:p w:rsidR="00D73FBB" w:rsidRDefault="00D73FBB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</w:rPr>
      </w:pPr>
      <w:r w:rsidRPr="00D73FBB">
        <w:rPr>
          <w:rFonts w:ascii="Times New Roman" w:hAnsi="Times New Roman" w:cs="Times New Roman"/>
        </w:rPr>
        <w:object w:dxaOrig="720" w:dyaOrig="720">
          <v:shape id="_x0000_i1027" type="#_x0000_t75" style="width:36pt;height:36pt" o:ole="" fillcolor="window">
            <v:imagedata r:id="rId8" o:title=""/>
          </v:shape>
          <o:OLEObject Type="Embed" ProgID="Word.Picture.8" ShapeID="_x0000_i1027" DrawAspect="Content" ObjectID="_1746358085" r:id="rId20"/>
        </w:object>
      </w: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B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B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D73FBB" w:rsidRPr="00D73FBB" w:rsidRDefault="00D73FBB" w:rsidP="00D7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BB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дд.мм.гггг</w:t>
      </w:r>
      <w:r w:rsidRPr="00D73FBB">
        <w:rPr>
          <w:rFonts w:ascii="Times New Roman" w:hAnsi="Times New Roman" w:cs="Times New Roman"/>
          <w:sz w:val="28"/>
          <w:szCs w:val="28"/>
        </w:rPr>
        <w:t>№ -р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отказе в признании малоимущим</w:t>
      </w:r>
      <w:r w:rsidRPr="00D73FBB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>принятия на учет нуждающихся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в жилом помещении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3FBB" w:rsidRPr="00D73FBB" w:rsidRDefault="00D73FBB" w:rsidP="00BE4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FBB" w:rsidRPr="00D73FBB" w:rsidRDefault="00D73FBB" w:rsidP="00BE4396">
      <w:pPr>
        <w:tabs>
          <w:tab w:val="left" w:pos="197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Руководствуясь абзацем первым пункта 3 статьи 11 Закона </w:t>
      </w:r>
      <w:r>
        <w:rPr>
          <w:rFonts w:ascii="Times New Roman" w:hAnsi="Times New Roman" w:cs="Times New Roman"/>
          <w:sz w:val="28"/>
          <w:szCs w:val="28"/>
        </w:rPr>
        <w:t>Пермской области от 30.11.2005 № 2692-600 (ред. от 08.09.2015) «</w:t>
      </w:r>
      <w:r w:rsidRPr="00D73FBB">
        <w:rPr>
          <w:rFonts w:ascii="Times New Roman" w:hAnsi="Times New Roman" w:cs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Pr="00D73FBB">
        <w:rPr>
          <w:rFonts w:ascii="Times New Roman" w:hAnsi="Times New Roman" w:cs="Times New Roman"/>
          <w:sz w:val="28"/>
          <w:szCs w:val="28"/>
        </w:rPr>
        <w:t>,  и  рассмотрев протокол  заседания комиссии по признанию граждан малоимущими и нуждающимися в улучшении жилищных условийот</w:t>
      </w:r>
      <w:r>
        <w:rPr>
          <w:rFonts w:ascii="Times New Roman" w:hAnsi="Times New Roman" w:cs="Times New Roman"/>
          <w:sz w:val="28"/>
          <w:szCs w:val="28"/>
        </w:rPr>
        <w:t>дд.мм.гггг</w:t>
      </w:r>
      <w:r w:rsidRPr="00D73FBB">
        <w:rPr>
          <w:rFonts w:ascii="Times New Roman" w:hAnsi="Times New Roman" w:cs="Times New Roman"/>
          <w:sz w:val="28"/>
          <w:szCs w:val="28"/>
        </w:rPr>
        <w:t>:</w:t>
      </w:r>
    </w:p>
    <w:p w:rsidR="00D73FBB" w:rsidRPr="00D73FBB" w:rsidRDefault="00D73FBB" w:rsidP="00BE4396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признании  гражданину ___________________________малоимущим</w:t>
      </w:r>
      <w:r w:rsidRPr="00D73FBB">
        <w:rPr>
          <w:rFonts w:ascii="Times New Roman" w:hAnsi="Times New Roman" w:cs="Times New Roman"/>
          <w:sz w:val="28"/>
          <w:szCs w:val="28"/>
        </w:rPr>
        <w:t xml:space="preserve"> с целью принятия на учет нуждающихся в жилом помещении муниципального жилищного фонда, предоставляемого по договору социального найма в следующем составе:</w:t>
      </w: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404"/>
        <w:gridCol w:w="1170"/>
        <w:gridCol w:w="1226"/>
        <w:gridCol w:w="1325"/>
        <w:gridCol w:w="1276"/>
        <w:gridCol w:w="2693"/>
      </w:tblGrid>
      <w:tr w:rsidR="00D73FBB" w:rsidRPr="00D73FBB" w:rsidTr="00BE4396">
        <w:trPr>
          <w:trHeight w:val="239"/>
        </w:trPr>
        <w:tc>
          <w:tcPr>
            <w:tcW w:w="585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№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04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Фамилия,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  имя,  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отчество </w:t>
            </w:r>
          </w:p>
        </w:tc>
        <w:tc>
          <w:tcPr>
            <w:tcW w:w="1170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 Дата 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226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Родственные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отношения </w:t>
            </w:r>
          </w:p>
        </w:tc>
        <w:tc>
          <w:tcPr>
            <w:tcW w:w="1325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   Адрес   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регистрации </w:t>
            </w:r>
          </w:p>
        </w:tc>
        <w:tc>
          <w:tcPr>
            <w:tcW w:w="1276" w:type="dxa"/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Потребность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в средствах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на жилье 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>(ПЖ), руб.</w:t>
            </w:r>
          </w:p>
        </w:tc>
        <w:tc>
          <w:tcPr>
            <w:tcW w:w="2693" w:type="dxa"/>
          </w:tcPr>
          <w:p w:rsidR="00D73FBB" w:rsidRPr="00D73FBB" w:rsidRDefault="00D73FBB" w:rsidP="00BE4396">
            <w:pPr>
              <w:pStyle w:val="ConsPlusNonformat"/>
              <w:tabs>
                <w:tab w:val="left" w:pos="1116"/>
                <w:tab w:val="left" w:pos="1967"/>
              </w:tabs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Максимально возможный   размер совокупного  дохода, вменяемый гражданину(семье) в   качестве накоплений, (Н)  </w:t>
            </w:r>
          </w:p>
          <w:p w:rsidR="00D73FBB" w:rsidRPr="00D73FBB" w:rsidRDefault="00D73FBB" w:rsidP="00BE4396">
            <w:pPr>
              <w:pStyle w:val="ConsPlusNonformat"/>
              <w:tabs>
                <w:tab w:val="left" w:pos="1116"/>
                <w:tab w:val="left" w:pos="1967"/>
              </w:tabs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(Н &gt; ПЖ или  Н = ПЖ), руб.</w:t>
            </w:r>
          </w:p>
        </w:tc>
      </w:tr>
      <w:tr w:rsidR="00D73FBB" w:rsidRPr="00D73FBB" w:rsidTr="00BE4396">
        <w:trPr>
          <w:trHeight w:val="239"/>
        </w:trPr>
        <w:tc>
          <w:tcPr>
            <w:tcW w:w="585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3FB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04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1170" w:type="dxa"/>
            <w:tcBorders>
              <w:top w:val="nil"/>
            </w:tcBorders>
          </w:tcPr>
          <w:p w:rsidR="00D73FBB" w:rsidRPr="00D73FBB" w:rsidRDefault="00D73FBB" w:rsidP="00BE43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дд.мм.гггг</w:t>
            </w:r>
          </w:p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D73FBB" w:rsidRPr="00D73FBB" w:rsidRDefault="00D73FBB" w:rsidP="00BE43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73FBB" w:rsidRPr="00D73FBB" w:rsidRDefault="00D73FBB" w:rsidP="00BE43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396" w:rsidRDefault="00BE4396" w:rsidP="00D73FBB">
      <w:pPr>
        <w:tabs>
          <w:tab w:val="left" w:pos="29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4396" w:rsidRDefault="00BE4396" w:rsidP="00D73FBB">
      <w:pPr>
        <w:tabs>
          <w:tab w:val="left" w:pos="29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3FBB" w:rsidRPr="00D73FBB" w:rsidRDefault="00D73FBB" w:rsidP="00D73FBB">
      <w:pPr>
        <w:tabs>
          <w:tab w:val="left" w:pos="29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D73FBB" w:rsidRDefault="00D73FBB" w:rsidP="00D73FBB">
      <w:pPr>
        <w:pStyle w:val="a9"/>
        <w:tabs>
          <w:tab w:val="left" w:pos="2926"/>
        </w:tabs>
        <w:spacing w:after="0"/>
        <w:ind w:left="928" w:right="-1" w:hanging="1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Юсьвинского</w:t>
      </w:r>
    </w:p>
    <w:p w:rsidR="00A60C1F" w:rsidRPr="00D73FBB" w:rsidRDefault="00D73FBB" w:rsidP="00D73FBB">
      <w:pPr>
        <w:pStyle w:val="a9"/>
        <w:tabs>
          <w:tab w:val="left" w:pos="2926"/>
        </w:tabs>
        <w:spacing w:after="0"/>
        <w:ind w:left="928" w:right="-1" w:hanging="1212"/>
        <w:jc w:val="both"/>
        <w:rPr>
          <w:rFonts w:ascii="Times New Roman" w:hAnsi="Times New Roman" w:cs="Times New Roman"/>
          <w:sz w:val="28"/>
          <w:szCs w:val="28"/>
        </w:rPr>
      </w:pPr>
      <w:r w:rsidRPr="00D73FBB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BE4396" w:rsidRDefault="00BE4396" w:rsidP="00F53101">
      <w:pPr>
        <w:pStyle w:val="ConsPlusNormal"/>
        <w:jc w:val="right"/>
        <w:rPr>
          <w:rFonts w:ascii="Times New Roman" w:hAnsi="Times New Roman" w:cs="Times New Roman"/>
        </w:rPr>
      </w:pPr>
    </w:p>
    <w:p w:rsidR="001521DB" w:rsidRDefault="00A60C1F" w:rsidP="00F5310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521DB" w:rsidRPr="00320847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>к Административному регламенту</w:t>
      </w:r>
    </w:p>
    <w:p w:rsidR="001521DB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 w:rsidRPr="00320847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>администрацией Юсьвинского</w:t>
      </w:r>
    </w:p>
    <w:p w:rsidR="001521DB" w:rsidRPr="00320847" w:rsidRDefault="001521DB" w:rsidP="001521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Пермского края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«Признание граждан малоимущими в целях постановки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на учет граждан в качестве нуждающихся в жилых помещениях 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по договору социального найма жилищного фонда социального</w:t>
      </w:r>
    </w:p>
    <w:p w:rsidR="00A60C1F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 xml:space="preserve"> использования Юсьвинского муниципального округа Пермского края»</w:t>
      </w:r>
    </w:p>
    <w:p w:rsidR="00A60C1F" w:rsidRPr="00A32414" w:rsidRDefault="00A60C1F" w:rsidP="00A60C1F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521DB" w:rsidRPr="00A60C1F" w:rsidRDefault="001521DB" w:rsidP="001521DB">
      <w:pPr>
        <w:pStyle w:val="ConsPlusNormal"/>
        <w:jc w:val="center"/>
        <w:rPr>
          <w:rFonts w:ascii="Times New Roman" w:hAnsi="Times New Roman" w:cs="Times New Roman"/>
        </w:rPr>
      </w:pPr>
      <w:r w:rsidRPr="00A60C1F">
        <w:rPr>
          <w:rFonts w:ascii="Times New Roman" w:hAnsi="Times New Roman" w:cs="Times New Roman"/>
        </w:rPr>
        <w:t>БЛОК-СХЕМА</w:t>
      </w:r>
    </w:p>
    <w:p w:rsidR="001521DB" w:rsidRPr="00A60C1F" w:rsidRDefault="001521DB" w:rsidP="001521DB">
      <w:pPr>
        <w:pStyle w:val="ConsPlusNormal"/>
        <w:jc w:val="center"/>
        <w:rPr>
          <w:rFonts w:ascii="Times New Roman" w:hAnsi="Times New Roman" w:cs="Times New Roman"/>
        </w:rPr>
      </w:pPr>
      <w:r w:rsidRPr="00A60C1F">
        <w:rPr>
          <w:rFonts w:ascii="Times New Roman" w:hAnsi="Times New Roman" w:cs="Times New Roman"/>
        </w:rPr>
        <w:t>последовательности административных процедур</w:t>
      </w:r>
    </w:p>
    <w:p w:rsidR="00A60C1F" w:rsidRDefault="001521DB" w:rsidP="00A60C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60C1F">
        <w:rPr>
          <w:rFonts w:ascii="Times New Roman" w:hAnsi="Times New Roman" w:cs="Times New Roman"/>
        </w:rPr>
        <w:t xml:space="preserve">по предоставлению муниципальной услуги </w:t>
      </w:r>
      <w:r w:rsidR="00A60C1F" w:rsidRPr="00A32414">
        <w:rPr>
          <w:rFonts w:ascii="Times New Roman" w:hAnsi="Times New Roman" w:cs="Times New Roman"/>
        </w:rPr>
        <w:t>«Признание граждан малоимущими в целях постановкина учет граждан в качестве нуждающихся в жилых помещениях</w:t>
      </w:r>
    </w:p>
    <w:p w:rsidR="00A60C1F" w:rsidRDefault="00A60C1F" w:rsidP="00A60C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по договору социального найма жилищного фонда социального</w:t>
      </w:r>
    </w:p>
    <w:p w:rsidR="00A60C1F" w:rsidRPr="00A32414" w:rsidRDefault="00A60C1F" w:rsidP="00A60C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32414">
        <w:rPr>
          <w:rFonts w:ascii="Times New Roman" w:hAnsi="Times New Roman" w:cs="Times New Roman"/>
        </w:rPr>
        <w:t>использования Юсьвинского муниципального округа Пермского края»</w:t>
      </w:r>
    </w:p>
    <w:p w:rsidR="001521DB" w:rsidRDefault="001521DB" w:rsidP="00A60C1F">
      <w:pPr>
        <w:pStyle w:val="ConsPlusNormal"/>
        <w:jc w:val="center"/>
        <w:rPr>
          <w:rFonts w:asciiTheme="minorHAnsi" w:hAnsiTheme="minorHAnsi" w:cstheme="minorHAnsi"/>
          <w:szCs w:val="22"/>
        </w:rPr>
      </w:pPr>
    </w:p>
    <w:p w:rsidR="001521DB" w:rsidRDefault="001521DB" w:rsidP="001521DB">
      <w:pPr>
        <w:pStyle w:val="ConsPlusNormal"/>
        <w:jc w:val="center"/>
        <w:rPr>
          <w:rFonts w:asciiTheme="minorHAnsi" w:hAnsiTheme="minorHAnsi" w:cstheme="minorHAnsi"/>
          <w:szCs w:val="22"/>
        </w:rPr>
      </w:pPr>
    </w:p>
    <w:p w:rsidR="003D3974" w:rsidRDefault="00C8647A" w:rsidP="003D3974">
      <w:pPr>
        <w:pStyle w:val="ConsPlusNormal"/>
        <w:jc w:val="both"/>
      </w:pPr>
      <w:r>
        <w:rPr>
          <w:noProof/>
        </w:rPr>
        <w:pict>
          <v:shape id="_x0000_s1127" type="#_x0000_t202" style="position:absolute;left:0;text-align:left;margin-left:31.65pt;margin-top:2.95pt;width:403.2pt;height:38.65pt;z-index:251729920">
            <v:textbox style="mso-next-textbox:#_x0000_s1127">
              <w:txbxContent>
                <w:p w:rsidR="00BE4396" w:rsidRPr="000B59DB" w:rsidRDefault="00BE4396" w:rsidP="003D39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59DB">
                    <w:rPr>
                      <w:rFonts w:ascii="Times New Roman" w:hAnsi="Times New Roman" w:cs="Times New Roman"/>
                    </w:rPr>
                    <w:t>Поступление заявления и документов, необходимых для предоставления муниципальной услуги</w:t>
                  </w:r>
                </w:p>
                <w:p w:rsidR="00BE4396" w:rsidRPr="0041411C" w:rsidRDefault="00BE4396" w:rsidP="003D3974"/>
              </w:txbxContent>
            </v:textbox>
          </v:shape>
        </w:pict>
      </w:r>
    </w:p>
    <w:p w:rsidR="003D3974" w:rsidRDefault="003D3974" w:rsidP="003D3974">
      <w:pPr>
        <w:pStyle w:val="ConsPlusNormal"/>
        <w:jc w:val="both"/>
      </w:pPr>
    </w:p>
    <w:p w:rsidR="003D3974" w:rsidRDefault="003D3974" w:rsidP="003D3974">
      <w:pPr>
        <w:pStyle w:val="ConsPlusNormal"/>
        <w:jc w:val="both"/>
      </w:pPr>
    </w:p>
    <w:p w:rsidR="003D3974" w:rsidRDefault="00C8647A" w:rsidP="003D3974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232.5pt;margin-top:1.35pt;width:.75pt;height:21.05pt;z-index:251723776" o:connectortype="straight">
            <v:stroke endarrow="block"/>
          </v:shape>
        </w:pict>
      </w:r>
    </w:p>
    <w:p w:rsidR="003D3974" w:rsidRDefault="00C8647A" w:rsidP="003D3974">
      <w:pPr>
        <w:pStyle w:val="ConsPlusNormal"/>
        <w:jc w:val="both"/>
      </w:pPr>
      <w:r>
        <w:rPr>
          <w:noProof/>
        </w:rPr>
        <w:pict>
          <v:shape id="Поле 54" o:spid="_x0000_s1115" type="#_x0000_t202" style="position:absolute;left:0;text-align:left;margin-left:31.65pt;margin-top:8.95pt;width:403.2pt;height:26.9pt;z-index:251717632;visibility:visible">
            <v:textbox>
              <w:txbxContent>
                <w:p w:rsidR="00BE4396" w:rsidRPr="000B59DB" w:rsidRDefault="00BE4396" w:rsidP="003D3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предмета обращения </w:t>
                  </w:r>
                </w:p>
              </w:txbxContent>
            </v:textbox>
          </v:shape>
        </w:pict>
      </w:r>
    </w:p>
    <w:p w:rsidR="003D3974" w:rsidRDefault="003D3974" w:rsidP="003D3974">
      <w:pPr>
        <w:pStyle w:val="ConsPlusNormal"/>
        <w:jc w:val="both"/>
      </w:pPr>
    </w:p>
    <w:p w:rsidR="003D3974" w:rsidRDefault="00C8647A" w:rsidP="003D3974">
      <w:pPr>
        <w:pStyle w:val="ConsPlusNormal"/>
        <w:jc w:val="both"/>
      </w:pPr>
      <w:r>
        <w:rPr>
          <w:noProof/>
        </w:rPr>
        <w:pict>
          <v:shape id="_x0000_s1122" type="#_x0000_t32" style="position:absolute;left:0;text-align:left;margin-left:233.25pt;margin-top:9pt;width:0;height:17.35pt;z-index:251724800" o:connectortype="straight">
            <v:stroke endarrow="block"/>
          </v:shape>
        </w:pict>
      </w:r>
    </w:p>
    <w:p w:rsidR="003D3974" w:rsidRDefault="00C8647A" w:rsidP="003D3974">
      <w:pPr>
        <w:pStyle w:val="ConsPlusNormal"/>
        <w:jc w:val="both"/>
      </w:pPr>
      <w:r>
        <w:rPr>
          <w:noProof/>
        </w:rPr>
        <w:pict>
          <v:shape id="Поле 4" o:spid="_x0000_s1116" type="#_x0000_t202" style="position:absolute;left:0;text-align:left;margin-left:31.65pt;margin-top:12.95pt;width:403.2pt;height:19.9pt;z-index:251718656;visibility:visible">
            <v:textbox>
              <w:txbxContent>
                <w:p w:rsidR="00BE4396" w:rsidRPr="000B59DB" w:rsidRDefault="00BE4396" w:rsidP="003D3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заявления и документов   </w:t>
                  </w:r>
                </w:p>
              </w:txbxContent>
            </v:textbox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shape id="_x0000_s1123" type="#_x0000_t32" style="position:absolute;left:0;text-align:left;margin-left:233.25pt;margin-top:8.1pt;width:0;height:22.25pt;z-index:251725824" o:connectortype="straight">
            <v:stroke endarrow="block"/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rect id="AutoShape 40" o:spid="_x0000_s1117" style="position:absolute;left:0;text-align:left;margin-left:36.2pt;margin-top:7.7pt;width:393.35pt;height:32.6pt;z-index:251719680;visibility:visible;mso-height-relative:margin">
            <v:stroke joinstyle="round"/>
            <v:textbox>
              <w:txbxContent>
                <w:p w:rsidR="00BE4396" w:rsidRPr="000B59DB" w:rsidRDefault="00BE4396" w:rsidP="003D3974">
                  <w:pPr>
                    <w:pStyle w:val="ConsPlusNonformat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 и получение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межведомственных запросов</w:t>
                  </w:r>
                  <w:r w:rsidRPr="000B59D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необходимых для предоставлениямуниципальной услуги </w:t>
                  </w:r>
                </w:p>
                <w:p w:rsidR="00BE4396" w:rsidRDefault="00BE4396" w:rsidP="003D3974">
                  <w:pPr>
                    <w:ind w:right="-74"/>
                    <w:jc w:val="center"/>
                  </w:pPr>
                </w:p>
                <w:p w:rsidR="00BE4396" w:rsidRPr="00692484" w:rsidRDefault="00BE4396" w:rsidP="003D3974">
                  <w:pPr>
                    <w:ind w:right="-74"/>
                    <w:jc w:val="center"/>
                  </w:pPr>
                </w:p>
              </w:txbxContent>
            </v:textbox>
          </v:rect>
        </w:pict>
      </w: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shape id="_x0000_s1124" type="#_x0000_t32" style="position:absolute;left:0;text-align:left;margin-left:232.5pt;margin-top:6.3pt;width:0;height:22.7pt;z-index:251726848" o:connectortype="straight">
            <v:stroke endarrow="block"/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shape id="Поле 42" o:spid="_x0000_s1118" type="#_x0000_t202" style="position:absolute;left:0;text-align:left;margin-left:36.2pt;margin-top:6.35pt;width:393.35pt;height:59.1pt;z-index:251720704;visibility:visible">
            <v:textbox>
              <w:txbxContent>
                <w:p w:rsidR="00BE4396" w:rsidRPr="000B59DB" w:rsidRDefault="00BE4396" w:rsidP="003D3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документов, необходимых для предоставления муниципальной услуги и принятие решен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ия о предоставлении (об 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отказе  в предоставлении) муниципальной услуги</w:t>
                  </w:r>
                </w:p>
              </w:txbxContent>
            </v:textbox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shape id="_x0000_s1125" type="#_x0000_t32" style="position:absolute;left:0;text-align:left;margin-left:237.05pt;margin-top:8.8pt;width:.75pt;height:22pt;z-index:251727872" o:connectortype="straight">
            <v:stroke endarrow="block"/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shape id="_x0000_s1119" type="#_x0000_t202" style="position:absolute;left:0;text-align:left;margin-left:40.65pt;margin-top:8.15pt;width:388.9pt;height:81.9pt;z-index:251721728;visibility:visible">
            <v:textbox>
              <w:txbxContent>
                <w:p w:rsidR="00BE4396" w:rsidRPr="000B59DB" w:rsidRDefault="00BE4396" w:rsidP="003D39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 признании гражданина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малоимущим в целях 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нятия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учет граждан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</w:t>
                  </w:r>
                </w:p>
                <w:p w:rsidR="00BE4396" w:rsidRDefault="00BE4396" w:rsidP="003D3974">
                  <w:pPr>
                    <w:jc w:val="center"/>
                  </w:pPr>
                </w:p>
              </w:txbxContent>
            </v:textbox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tabs>
          <w:tab w:val="left" w:pos="8549"/>
        </w:tabs>
        <w:jc w:val="both"/>
      </w:pPr>
      <w:r>
        <w:rPr>
          <w:noProof/>
        </w:rPr>
        <w:pict>
          <v:shape id="_x0000_s1126" type="#_x0000_t32" style="position:absolute;left:0;text-align:left;margin-left:243.1pt;margin-top:10.75pt;width:0;height:22.7pt;z-index:251728896" o:connectortype="straight">
            <v:stroke endarrow="block"/>
          </v:shape>
        </w:pict>
      </w:r>
      <w:r w:rsidR="003D3974">
        <w:tab/>
      </w:r>
    </w:p>
    <w:p w:rsidR="003D3974" w:rsidRDefault="003D3974" w:rsidP="003D3974">
      <w:pPr>
        <w:pStyle w:val="ConsPlusNonformat"/>
        <w:jc w:val="both"/>
      </w:pPr>
    </w:p>
    <w:p w:rsidR="003D3974" w:rsidRDefault="00C8647A" w:rsidP="003D3974">
      <w:pPr>
        <w:pStyle w:val="ConsPlusNonformat"/>
        <w:jc w:val="both"/>
      </w:pPr>
      <w:r>
        <w:rPr>
          <w:noProof/>
        </w:rPr>
        <w:pict>
          <v:shape id="_x0000_s1120" type="#_x0000_t202" style="position:absolute;left:0;text-align:left;margin-left:40.65pt;margin-top:10.8pt;width:388.9pt;height:81.9pt;z-index:251722752;visibility:visible">
            <v:textbox>
              <w:txbxContent>
                <w:p w:rsidR="00BE4396" w:rsidRPr="000B59DB" w:rsidRDefault="00BE4396" w:rsidP="003D39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отказе в 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признании гражданина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малоимущим в целях принятия на учет</w:t>
                  </w:r>
                  <w:r w:rsidRPr="000B59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качестве нуждающихся в жилых помещениях по договору социального найма жилищного фонда социального использования Юсьвинского муниципального округа Пермского края.</w:t>
                  </w:r>
                </w:p>
                <w:p w:rsidR="00BE4396" w:rsidRDefault="00BE4396" w:rsidP="003D3974">
                  <w:pPr>
                    <w:jc w:val="center"/>
                  </w:pPr>
                </w:p>
              </w:txbxContent>
            </v:textbox>
          </v:shape>
        </w:pict>
      </w: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>
      <w:pPr>
        <w:pStyle w:val="ConsPlusNonformat"/>
        <w:jc w:val="both"/>
      </w:pPr>
    </w:p>
    <w:p w:rsidR="003D3974" w:rsidRDefault="003D3974" w:rsidP="003D3974"/>
    <w:p w:rsidR="001521DB" w:rsidRDefault="001521DB"/>
    <w:sectPr w:rsidR="001521DB" w:rsidSect="00BE439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07" w:rsidRDefault="00554C07" w:rsidP="00D73FBB">
      <w:pPr>
        <w:spacing w:after="0" w:line="240" w:lineRule="auto"/>
      </w:pPr>
      <w:r>
        <w:separator/>
      </w:r>
    </w:p>
  </w:endnote>
  <w:endnote w:type="continuationSeparator" w:id="1">
    <w:p w:rsidR="00554C07" w:rsidRDefault="00554C07" w:rsidP="00D7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07" w:rsidRDefault="00554C07" w:rsidP="00D73FBB">
      <w:pPr>
        <w:spacing w:after="0" w:line="240" w:lineRule="auto"/>
      </w:pPr>
      <w:r>
        <w:separator/>
      </w:r>
    </w:p>
  </w:footnote>
  <w:footnote w:type="continuationSeparator" w:id="1">
    <w:p w:rsidR="00554C07" w:rsidRDefault="00554C07" w:rsidP="00D7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C2"/>
    <w:multiLevelType w:val="hybridMultilevel"/>
    <w:tmpl w:val="BA8C42C4"/>
    <w:lvl w:ilvl="0" w:tplc="C74A1E7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2052624"/>
    <w:multiLevelType w:val="multilevel"/>
    <w:tmpl w:val="D776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056CD"/>
    <w:multiLevelType w:val="hybridMultilevel"/>
    <w:tmpl w:val="EE40C052"/>
    <w:lvl w:ilvl="0" w:tplc="F238087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95118F"/>
    <w:multiLevelType w:val="hybridMultilevel"/>
    <w:tmpl w:val="622A6D44"/>
    <w:lvl w:ilvl="0" w:tplc="ACA6E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C2030"/>
    <w:multiLevelType w:val="hybridMultilevel"/>
    <w:tmpl w:val="E05492E0"/>
    <w:lvl w:ilvl="0" w:tplc="75246FD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437FDD"/>
    <w:multiLevelType w:val="hybridMultilevel"/>
    <w:tmpl w:val="53FC6D02"/>
    <w:lvl w:ilvl="0" w:tplc="3912EF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630BE7"/>
    <w:multiLevelType w:val="multilevel"/>
    <w:tmpl w:val="861684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2A74DC9"/>
    <w:multiLevelType w:val="hybridMultilevel"/>
    <w:tmpl w:val="E2268636"/>
    <w:lvl w:ilvl="0" w:tplc="012C4C76">
      <w:start w:val="1"/>
      <w:numFmt w:val="decimal"/>
      <w:lvlText w:val="%1."/>
      <w:lvlJc w:val="left"/>
      <w:pPr>
        <w:ind w:left="164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A840B7"/>
    <w:multiLevelType w:val="multilevel"/>
    <w:tmpl w:val="13C84F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49F2130F"/>
    <w:multiLevelType w:val="hybridMultilevel"/>
    <w:tmpl w:val="BA8C42C4"/>
    <w:lvl w:ilvl="0" w:tplc="C74A1E7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566642DD"/>
    <w:multiLevelType w:val="hybridMultilevel"/>
    <w:tmpl w:val="989AF0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37DAC"/>
    <w:multiLevelType w:val="hybridMultilevel"/>
    <w:tmpl w:val="E2268636"/>
    <w:lvl w:ilvl="0" w:tplc="012C4C76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568"/>
    <w:rsid w:val="00007B75"/>
    <w:rsid w:val="000161DA"/>
    <w:rsid w:val="000241E6"/>
    <w:rsid w:val="0002459B"/>
    <w:rsid w:val="00032FAA"/>
    <w:rsid w:val="00042A15"/>
    <w:rsid w:val="00056E80"/>
    <w:rsid w:val="00057551"/>
    <w:rsid w:val="00093117"/>
    <w:rsid w:val="000E4D26"/>
    <w:rsid w:val="000F5FF9"/>
    <w:rsid w:val="00123EAC"/>
    <w:rsid w:val="001521DB"/>
    <w:rsid w:val="001528FD"/>
    <w:rsid w:val="001602D9"/>
    <w:rsid w:val="00161EDE"/>
    <w:rsid w:val="0017349B"/>
    <w:rsid w:val="00173897"/>
    <w:rsid w:val="00183CE5"/>
    <w:rsid w:val="00192EB2"/>
    <w:rsid w:val="001B4962"/>
    <w:rsid w:val="001F0491"/>
    <w:rsid w:val="00211378"/>
    <w:rsid w:val="00211E05"/>
    <w:rsid w:val="002320A6"/>
    <w:rsid w:val="00243BFB"/>
    <w:rsid w:val="00243E35"/>
    <w:rsid w:val="00252B98"/>
    <w:rsid w:val="00255CA2"/>
    <w:rsid w:val="002951C4"/>
    <w:rsid w:val="002A0482"/>
    <w:rsid w:val="002A6603"/>
    <w:rsid w:val="002B713F"/>
    <w:rsid w:val="002F75B0"/>
    <w:rsid w:val="0030222E"/>
    <w:rsid w:val="00320847"/>
    <w:rsid w:val="00342550"/>
    <w:rsid w:val="003D13FA"/>
    <w:rsid w:val="003D3974"/>
    <w:rsid w:val="003D6597"/>
    <w:rsid w:val="003E01CC"/>
    <w:rsid w:val="003E203F"/>
    <w:rsid w:val="003F626A"/>
    <w:rsid w:val="00430270"/>
    <w:rsid w:val="00450F9C"/>
    <w:rsid w:val="00456B42"/>
    <w:rsid w:val="00497405"/>
    <w:rsid w:val="004A32AF"/>
    <w:rsid w:val="004A5226"/>
    <w:rsid w:val="004C1B62"/>
    <w:rsid w:val="004E1348"/>
    <w:rsid w:val="004E1E21"/>
    <w:rsid w:val="0053001A"/>
    <w:rsid w:val="00532E20"/>
    <w:rsid w:val="005368A7"/>
    <w:rsid w:val="00554C07"/>
    <w:rsid w:val="005864EA"/>
    <w:rsid w:val="0059015B"/>
    <w:rsid w:val="005920D2"/>
    <w:rsid w:val="005A7F91"/>
    <w:rsid w:val="00612362"/>
    <w:rsid w:val="0062778A"/>
    <w:rsid w:val="00632623"/>
    <w:rsid w:val="00635299"/>
    <w:rsid w:val="00640606"/>
    <w:rsid w:val="00651782"/>
    <w:rsid w:val="00652ADB"/>
    <w:rsid w:val="00652B40"/>
    <w:rsid w:val="00677C0C"/>
    <w:rsid w:val="006919E8"/>
    <w:rsid w:val="006A69A9"/>
    <w:rsid w:val="006C7F75"/>
    <w:rsid w:val="006E038B"/>
    <w:rsid w:val="006F27B8"/>
    <w:rsid w:val="006F66E3"/>
    <w:rsid w:val="006F7AC6"/>
    <w:rsid w:val="00700E87"/>
    <w:rsid w:val="00714FB6"/>
    <w:rsid w:val="00733854"/>
    <w:rsid w:val="00747D0E"/>
    <w:rsid w:val="0078128C"/>
    <w:rsid w:val="007859ED"/>
    <w:rsid w:val="00794320"/>
    <w:rsid w:val="00796CB2"/>
    <w:rsid w:val="007B5DDE"/>
    <w:rsid w:val="007B6494"/>
    <w:rsid w:val="007C3A8C"/>
    <w:rsid w:val="007E38AC"/>
    <w:rsid w:val="007E69E3"/>
    <w:rsid w:val="007F6216"/>
    <w:rsid w:val="008348CA"/>
    <w:rsid w:val="00865D95"/>
    <w:rsid w:val="008A3263"/>
    <w:rsid w:val="008B6C28"/>
    <w:rsid w:val="008C664C"/>
    <w:rsid w:val="008E1393"/>
    <w:rsid w:val="00925B4C"/>
    <w:rsid w:val="00930A8B"/>
    <w:rsid w:val="0097174B"/>
    <w:rsid w:val="009740E0"/>
    <w:rsid w:val="0098723A"/>
    <w:rsid w:val="00993EDE"/>
    <w:rsid w:val="00996C41"/>
    <w:rsid w:val="009B0638"/>
    <w:rsid w:val="009B4A37"/>
    <w:rsid w:val="009C18D0"/>
    <w:rsid w:val="009C5337"/>
    <w:rsid w:val="00A011F7"/>
    <w:rsid w:val="00A03589"/>
    <w:rsid w:val="00A041F0"/>
    <w:rsid w:val="00A11454"/>
    <w:rsid w:val="00A32414"/>
    <w:rsid w:val="00A37CAD"/>
    <w:rsid w:val="00A37F21"/>
    <w:rsid w:val="00A60C1F"/>
    <w:rsid w:val="00A91540"/>
    <w:rsid w:val="00AA0ACC"/>
    <w:rsid w:val="00AA1D9C"/>
    <w:rsid w:val="00AD5F42"/>
    <w:rsid w:val="00B023DF"/>
    <w:rsid w:val="00B12618"/>
    <w:rsid w:val="00B35712"/>
    <w:rsid w:val="00B3770E"/>
    <w:rsid w:val="00B52C7A"/>
    <w:rsid w:val="00B637A6"/>
    <w:rsid w:val="00B800B8"/>
    <w:rsid w:val="00B8534F"/>
    <w:rsid w:val="00BD0472"/>
    <w:rsid w:val="00BE07B3"/>
    <w:rsid w:val="00BE07D5"/>
    <w:rsid w:val="00BE4396"/>
    <w:rsid w:val="00C03C90"/>
    <w:rsid w:val="00C35886"/>
    <w:rsid w:val="00C47E23"/>
    <w:rsid w:val="00C65984"/>
    <w:rsid w:val="00C74E32"/>
    <w:rsid w:val="00C8647A"/>
    <w:rsid w:val="00CB0DC0"/>
    <w:rsid w:val="00CC055F"/>
    <w:rsid w:val="00CC4062"/>
    <w:rsid w:val="00CC7BCF"/>
    <w:rsid w:val="00CD091A"/>
    <w:rsid w:val="00CE018C"/>
    <w:rsid w:val="00D05B19"/>
    <w:rsid w:val="00D16BE5"/>
    <w:rsid w:val="00D16C4B"/>
    <w:rsid w:val="00D1773A"/>
    <w:rsid w:val="00D20973"/>
    <w:rsid w:val="00D31FFF"/>
    <w:rsid w:val="00D56568"/>
    <w:rsid w:val="00D57DDE"/>
    <w:rsid w:val="00D73FBB"/>
    <w:rsid w:val="00D76A21"/>
    <w:rsid w:val="00DA22C4"/>
    <w:rsid w:val="00DE263D"/>
    <w:rsid w:val="00E16C8F"/>
    <w:rsid w:val="00E34CA9"/>
    <w:rsid w:val="00E524B7"/>
    <w:rsid w:val="00E55F0A"/>
    <w:rsid w:val="00E605EB"/>
    <w:rsid w:val="00E734A5"/>
    <w:rsid w:val="00EC1034"/>
    <w:rsid w:val="00EE7293"/>
    <w:rsid w:val="00F023D4"/>
    <w:rsid w:val="00F07833"/>
    <w:rsid w:val="00F15D18"/>
    <w:rsid w:val="00F53101"/>
    <w:rsid w:val="00FD0D57"/>
    <w:rsid w:val="00FE2D36"/>
    <w:rsid w:val="00FE316D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124"/>
        <o:r id="V:Rule8" type="connector" idref="#_x0000_s1122"/>
        <o:r id="V:Rule9" type="connector" idref="#_x0000_s1123"/>
        <o:r id="V:Rule10" type="connector" idref="#_x0000_s1121"/>
        <o:r id="V:Rule11" type="connector" idref="#_x0000_s1126"/>
        <o:r id="V:Rule12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0"/>
  </w:style>
  <w:style w:type="paragraph" w:styleId="1">
    <w:name w:val="heading 1"/>
    <w:basedOn w:val="a"/>
    <w:next w:val="a"/>
    <w:link w:val="10"/>
    <w:qFormat/>
    <w:rsid w:val="003E01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1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65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65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3E01CC"/>
    <w:rPr>
      <w:rFonts w:ascii="Arial" w:eastAsia="Calibri" w:hAnsi="Arial" w:cs="Arial"/>
      <w:b/>
      <w:sz w:val="28"/>
      <w:lang w:eastAsia="ru-RU"/>
    </w:rPr>
  </w:style>
  <w:style w:type="paragraph" w:styleId="a4">
    <w:name w:val="Title"/>
    <w:basedOn w:val="a"/>
    <w:link w:val="a3"/>
    <w:qFormat/>
    <w:rsid w:val="003E01CC"/>
    <w:pPr>
      <w:spacing w:after="0" w:line="240" w:lineRule="auto"/>
      <w:ind w:firstLine="566"/>
      <w:jc w:val="center"/>
    </w:pPr>
    <w:rPr>
      <w:rFonts w:ascii="Arial" w:eastAsia="Calibri" w:hAnsi="Arial" w:cs="Arial"/>
      <w:b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3E01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3E01C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E0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14 пт По центру"/>
    <w:basedOn w:val="a"/>
    <w:rsid w:val="003E01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1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F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778A"/>
    <w:rPr>
      <w:color w:val="0563C1" w:themeColor="hyperlink"/>
      <w:u w:val="single"/>
    </w:rPr>
  </w:style>
  <w:style w:type="character" w:customStyle="1" w:styleId="12">
    <w:name w:val="Подзаголовок1"/>
    <w:basedOn w:val="a0"/>
    <w:rsid w:val="00161EDE"/>
  </w:style>
  <w:style w:type="paragraph" w:styleId="ab">
    <w:name w:val="Normal (Web)"/>
    <w:basedOn w:val="a"/>
    <w:unhideWhenUsed/>
    <w:rsid w:val="0016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pandable">
    <w:name w:val="expandable"/>
    <w:basedOn w:val="a0"/>
    <w:rsid w:val="000E4D26"/>
  </w:style>
  <w:style w:type="table" w:styleId="ac">
    <w:name w:val="Table Grid"/>
    <w:basedOn w:val="a1"/>
    <w:uiPriority w:val="59"/>
    <w:rsid w:val="00DE2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52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A5226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85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714F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7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73FBB"/>
  </w:style>
  <w:style w:type="paragraph" w:styleId="af0">
    <w:name w:val="footer"/>
    <w:basedOn w:val="a"/>
    <w:link w:val="af1"/>
    <w:uiPriority w:val="99"/>
    <w:semiHidden/>
    <w:unhideWhenUsed/>
    <w:rsid w:val="00D7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73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58F7B71DC8039C0C82B955F8914FC7C830AF6065F489EED0D293327D82g5z9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swa08@mail.ru" TargetMode="External"/><Relationship Id="rId17" Type="http://schemas.openxmlformats.org/officeDocument/2006/relationships/hyperlink" Target="consultantplus://offline/ref=41A4CD81F551D5D9C27843C70C7DE5E7CA695E6BD7AC7766C6B97104D3ADB46CEE2F102A1724D420PAm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E82C3EB065D3DFC9DABAF99D8E0B60D4D2B7738AA0E9A7C94A6DDD257EA6D134650719E371E0B11439ABCCjBH" TargetMode="Externa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DA7A602F7A702D433B47156E581939E0DAC35377B18E80CADCE1A11058D129Q8f8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dmuswa.ru/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fc-per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845B-8B88-42C4-9368-7F30CC3F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34</Pages>
  <Words>11824</Words>
  <Characters>67403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Климова</cp:lastModifiedBy>
  <cp:revision>22</cp:revision>
  <cp:lastPrinted>2021-01-29T07:43:00Z</cp:lastPrinted>
  <dcterms:created xsi:type="dcterms:W3CDTF">2020-11-05T11:20:00Z</dcterms:created>
  <dcterms:modified xsi:type="dcterms:W3CDTF">2023-05-23T09:41:00Z</dcterms:modified>
</cp:coreProperties>
</file>