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D0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78E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4</w:t>
      </w:r>
    </w:p>
    <w:p w14:paraId="66ABE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 Положению 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порядке назначения</w:t>
      </w:r>
    </w:p>
    <w:p w14:paraId="6B538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собраний граждан</w:t>
      </w:r>
    </w:p>
    <w:p w14:paraId="7D753E9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Юсьвинском муниципальном     </w:t>
      </w:r>
    </w:p>
    <w:p w14:paraId="15EFC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округе Пермского края</w:t>
      </w:r>
    </w:p>
    <w:p w14:paraId="2A09AF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6D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2CDA8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граждан по рассмотрению и обсуждению проекта   инициативного бюджетирования «Приобретение и установка игрового оборудования для детской площадки МБОУ «Пожвинская средняя общеобразовательная школа № 1 структурного подразделения «Пожвинский детский сад «Чебурашка»  для участия в конкурсном отборе проектов инициативного бюджетирования</w:t>
      </w:r>
    </w:p>
    <w:p w14:paraId="56490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B8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18C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п. Пожва, ул. Советская, д. 58                                                                " 16 "  июля  2026 г.</w:t>
      </w:r>
    </w:p>
    <w:p w14:paraId="104F0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(место проведения)                                                                                     (дата проведения)</w:t>
      </w:r>
    </w:p>
    <w:p w14:paraId="44052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A5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Кашина Наталия Петровна</w:t>
      </w:r>
    </w:p>
    <w:p w14:paraId="1C5201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(инициатор проведения собрания граждан)</w:t>
      </w:r>
    </w:p>
    <w:p w14:paraId="1E4A7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55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Открытие собрания: _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</w:rPr>
        <w:t>_ часов __30_ минут.</w:t>
      </w:r>
    </w:p>
    <w:p w14:paraId="4FF7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закрыто: __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</w:rPr>
        <w:t>_ часов __49_ минут.</w:t>
      </w:r>
    </w:p>
    <w:p w14:paraId="56E86D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11E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граждан, имеющих право на участие в собрании граждан _____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14:paraId="7EFE4F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граждан, зарегистрированных в качестве участников собрания граждан____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21 (список прилагается)_____________________________________________</w:t>
      </w:r>
    </w:p>
    <w:p w14:paraId="7D3E1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3F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правомочно принимать  решения по вопросам объявленной повестки дня.</w:t>
      </w:r>
    </w:p>
    <w:p w14:paraId="5D759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CF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 __________________</w:t>
      </w:r>
    </w:p>
    <w:p w14:paraId="6E5AF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собрания: _____________________</w:t>
      </w:r>
    </w:p>
    <w:p w14:paraId="32CD7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8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91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СОБРАНИЯ:</w:t>
      </w:r>
    </w:p>
    <w:p w14:paraId="1A6EF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Выборы председателя, секретаря, счетовода. </w:t>
      </w:r>
    </w:p>
    <w:p w14:paraId="2F37EEE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проекта, определения его соответствия интересам жителей, целесообразности реализации Проекта (далее – Проект).</w:t>
      </w:r>
    </w:p>
    <w:p w14:paraId="0FD4A4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жителей с проектом и его стоимостью.</w:t>
      </w:r>
    </w:p>
    <w:p w14:paraId="6BBC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09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11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уполномоченное лицо, назначенное инициативной группой граждан, Былеву Надежду Станиславовну, которая предложила избрать председателя, секретаря и счетовода собрания.</w:t>
      </w:r>
    </w:p>
    <w:p w14:paraId="0CA3E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14:paraId="08347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Лупачева Е.А. предложила избрать председателем собрания Былеву Н.С.</w:t>
      </w:r>
    </w:p>
    <w:p w14:paraId="6053E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Былева Н.С. предложила избрать  секретарем собрания Лупачеву Е.А.</w:t>
      </w:r>
    </w:p>
    <w:p w14:paraId="0CEA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Лупачева Е.А предложила избрать счетоводом собрания Данченко Е.И.</w:t>
      </w:r>
    </w:p>
    <w:p w14:paraId="18D48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CB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 </w:t>
      </w:r>
    </w:p>
    <w:p w14:paraId="486FC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14:paraId="1D741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568307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7BCBA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4F19C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Избрать: Былеву Надежду Станиславовнуну- председателем собрания, Лупачеву Екатерину Александровну- секретарем собрания, Данченко Елену Ивановну- счетоводом собрания </w:t>
      </w:r>
    </w:p>
    <w:p w14:paraId="600AE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EA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инициатора проведения собрания Кашину Наталию Петровну, которая рассказала присутствующим на собрании о целесообразности выдвижения инициативного проекта «Приобретение и установка игрового оборудования для детской площадки МБОУ «Пожвинская средняя общеобразовательная школа № 1 структурного подразделения «Пожвинский детский сад «Чебурашка» , по адресу п. Пожва, ул. Судомеханическая, 10. </w:t>
      </w:r>
    </w:p>
    <w:p w14:paraId="74435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22B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голосования:  </w:t>
      </w:r>
    </w:p>
    <w:p w14:paraId="5059D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чел.,  </w:t>
      </w:r>
    </w:p>
    <w:p w14:paraId="222E0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44C2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1AD96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2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Признать целесообразным выдвижение инициативного проекта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и установка игрового оборудования для детской площадки МБОУ «Пожвинская средняя общеобразовательная школа № 1 структурного подразделения «Пожвинский детский сад «Чебурашка», по адресу п. Пожва, ул. Судомеханическая, 10. </w:t>
      </w:r>
    </w:p>
    <w:p w14:paraId="71B85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D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Инициатора Кашину Н.П., которая  сообщила, что общая стоимость проекта составляет около одного миллиона рублей. Родители и спонсоры берут на себя 5% - это около 50 000 рублей.  </w:t>
      </w:r>
    </w:p>
    <w:p w14:paraId="5E4AD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был озвучен перечень игрового оборудования, необходимого для развития двигательной и познавательной активности дошколят. </w:t>
      </w:r>
    </w:p>
    <w:p w14:paraId="77FBA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52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Былева Н.С., которая предложила поддержать Проект инициативного бюджетирования на конкурсной основе.</w:t>
      </w:r>
    </w:p>
    <w:p w14:paraId="3DDB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D8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 </w:t>
      </w:r>
    </w:p>
    <w:p w14:paraId="35F2A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чел., </w:t>
      </w:r>
    </w:p>
    <w:p w14:paraId="51D68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8DE7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44F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6C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14:paraId="4FF4B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Поддержать инициативу Кашиной Наталии Петровны и включить указанный проект в перечень инициативных проектов для дальнейшего участия в конкурсном отборе в рамках программы инициативного бюджетирования. </w:t>
      </w:r>
    </w:p>
    <w:p w14:paraId="7ADE8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2.Поручить инициативной группе подготовить полный пакет документов для подачи заявки в установленном порядке, включая смету, описание проекта, фотофиксацию текущего состояния объекта и иные материалы, предусмотренные регламентом реализации проектов инициативного бюджетирования поддержать. </w:t>
      </w:r>
    </w:p>
    <w:p w14:paraId="4507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CD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50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принято.</w:t>
      </w:r>
    </w:p>
    <w:p w14:paraId="33DA9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45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Председатель ____________________ / ______________ /</w:t>
      </w:r>
    </w:p>
    <w:p w14:paraId="62F45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03F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_______________________ / ______________ /</w:t>
      </w:r>
    </w:p>
    <w:p w14:paraId="59DA1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2F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90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16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59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F2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43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5C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F3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4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EF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8C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E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9D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1E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6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C8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A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3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1E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B8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1C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84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29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D8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CE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B14108"/>
    <w:multiLevelType w:val="multilevel"/>
    <w:tmpl w:val="12B141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96"/>
    <w:rsid w:val="001106A5"/>
    <w:rsid w:val="00177C49"/>
    <w:rsid w:val="00216D54"/>
    <w:rsid w:val="003115F8"/>
    <w:rsid w:val="003142DD"/>
    <w:rsid w:val="003A0BB1"/>
    <w:rsid w:val="003F3271"/>
    <w:rsid w:val="00452432"/>
    <w:rsid w:val="004B2EBA"/>
    <w:rsid w:val="004C0FBE"/>
    <w:rsid w:val="00545A59"/>
    <w:rsid w:val="00587D47"/>
    <w:rsid w:val="005D5C17"/>
    <w:rsid w:val="006977D9"/>
    <w:rsid w:val="007D045A"/>
    <w:rsid w:val="007D7A57"/>
    <w:rsid w:val="008450D3"/>
    <w:rsid w:val="00862405"/>
    <w:rsid w:val="00915628"/>
    <w:rsid w:val="0092227C"/>
    <w:rsid w:val="009742E6"/>
    <w:rsid w:val="009A4E14"/>
    <w:rsid w:val="00A70D5C"/>
    <w:rsid w:val="00A95746"/>
    <w:rsid w:val="00B26CBD"/>
    <w:rsid w:val="00C54773"/>
    <w:rsid w:val="00CE20BA"/>
    <w:rsid w:val="00CE78CE"/>
    <w:rsid w:val="00D42232"/>
    <w:rsid w:val="00DD124F"/>
    <w:rsid w:val="00DE60E3"/>
    <w:rsid w:val="00E54BB1"/>
    <w:rsid w:val="00F30D4F"/>
    <w:rsid w:val="00F52B96"/>
    <w:rsid w:val="00F772B0"/>
    <w:rsid w:val="04DC277B"/>
    <w:rsid w:val="151C5BAE"/>
    <w:rsid w:val="18E9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1408</Words>
  <Characters>8031</Characters>
  <Lines>66</Lines>
  <Paragraphs>18</Paragraphs>
  <TotalTime>392</TotalTime>
  <ScaleCrop>false</ScaleCrop>
  <LinksUpToDate>false</LinksUpToDate>
  <CharactersWithSpaces>9421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2026-07-16T05:40:00Z</dcterms:created>
  <dc:creator>Галина Сыстерова</dc:creator>
  <cp:lastModifiedBy>Школа №1</cp:lastModifiedBy>
  <cp:lastPrinted>2026-07-23T06:58:00Z</cp:lastPrinted>
  <dcterms:modified xsi:type="dcterms:W3CDTF">2026-07-24T05:31:58Z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eyJoZGlkIjoiMzI5ZmJlNDE0MGY2ZTc4YWUyZDY4NDVjNGI2YWFjNTYifQ==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F64C190385204F368E629A351E1F06FC_12</vt:lpwstr>
  </property>
</Properties>
</file>