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70" w:rsidRPr="004E2DE9" w:rsidRDefault="0072702B" w:rsidP="000E7070">
      <w:pPr>
        <w:tabs>
          <w:tab w:val="left" w:pos="0"/>
        </w:tabs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76250" cy="723900"/>
            <wp:effectExtent l="19050" t="0" r="0" b="0"/>
            <wp:docPr id="3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589" w:rsidRPr="004E2DE9" w:rsidRDefault="004F661D" w:rsidP="00446589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РАСПОРЯЖЕНИЕ</w:t>
      </w:r>
    </w:p>
    <w:p w:rsidR="000E7070" w:rsidRPr="004E2DE9" w:rsidRDefault="000E7070" w:rsidP="000E7070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4E2DE9">
        <w:rPr>
          <w:b/>
          <w:color w:val="000000"/>
          <w:sz w:val="28"/>
          <w:szCs w:val="28"/>
        </w:rPr>
        <w:t xml:space="preserve">Администрации Юсьвинского муниципального </w:t>
      </w:r>
      <w:r w:rsidR="000365E3">
        <w:rPr>
          <w:b/>
          <w:color w:val="000000"/>
          <w:sz w:val="28"/>
          <w:szCs w:val="28"/>
        </w:rPr>
        <w:t>округа</w:t>
      </w:r>
    </w:p>
    <w:p w:rsidR="000E7070" w:rsidRPr="00136282" w:rsidRDefault="000E7070" w:rsidP="00136282">
      <w:pPr>
        <w:jc w:val="center"/>
        <w:rPr>
          <w:color w:val="000000"/>
          <w:sz w:val="28"/>
          <w:szCs w:val="28"/>
        </w:rPr>
      </w:pPr>
      <w:r w:rsidRPr="004E2DE9">
        <w:rPr>
          <w:b/>
          <w:color w:val="000000"/>
          <w:sz w:val="28"/>
          <w:szCs w:val="28"/>
        </w:rPr>
        <w:t>Пермского края</w:t>
      </w:r>
    </w:p>
    <w:p w:rsidR="000E7070" w:rsidRPr="00D94019" w:rsidRDefault="00136282" w:rsidP="000E7070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FB571B">
        <w:rPr>
          <w:color w:val="000000"/>
          <w:sz w:val="28"/>
          <w:szCs w:val="28"/>
        </w:rPr>
        <w:t>.04.202</w:t>
      </w:r>
      <w:r w:rsidR="00F40A18">
        <w:rPr>
          <w:color w:val="000000"/>
          <w:sz w:val="28"/>
          <w:szCs w:val="28"/>
          <w:lang w:val="en-US"/>
        </w:rPr>
        <w:t>4</w:t>
      </w:r>
      <w:r w:rsidR="000E7070" w:rsidRPr="004E2DE9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3B7DF6">
        <w:rPr>
          <w:color w:val="000000"/>
          <w:sz w:val="28"/>
          <w:szCs w:val="28"/>
        </w:rPr>
        <w:t xml:space="preserve">    </w:t>
      </w:r>
      <w:r w:rsidR="000E7070" w:rsidRPr="004E2DE9">
        <w:rPr>
          <w:color w:val="000000"/>
          <w:sz w:val="28"/>
          <w:szCs w:val="28"/>
        </w:rPr>
        <w:t xml:space="preserve"> № </w:t>
      </w:r>
      <w:r>
        <w:rPr>
          <w:sz w:val="28"/>
          <w:szCs w:val="28"/>
        </w:rPr>
        <w:t>188-</w:t>
      </w:r>
      <w:r w:rsidR="00ED1B19" w:rsidRPr="00ED1B19">
        <w:rPr>
          <w:sz w:val="28"/>
          <w:szCs w:val="28"/>
        </w:rPr>
        <w:t>р</w:t>
      </w:r>
    </w:p>
    <w:p w:rsidR="000254B3" w:rsidRPr="000254B3" w:rsidRDefault="000254B3" w:rsidP="000E7070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7"/>
      </w:tblGrid>
      <w:tr w:rsidR="000E7070" w:rsidTr="004757B3">
        <w:trPr>
          <w:trHeight w:val="900"/>
        </w:trPr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</w:tcPr>
          <w:p w:rsidR="000E7070" w:rsidRPr="00872352" w:rsidRDefault="003F59BA" w:rsidP="00F40A18">
            <w:pPr>
              <w:jc w:val="both"/>
              <w:rPr>
                <w:sz w:val="28"/>
                <w:szCs w:val="28"/>
              </w:rPr>
            </w:pPr>
            <w:r w:rsidRPr="003F59BA">
              <w:rPr>
                <w:sz w:val="28"/>
                <w:szCs w:val="28"/>
              </w:rPr>
              <w:t xml:space="preserve">Об </w:t>
            </w:r>
            <w:r w:rsidR="002600A0">
              <w:rPr>
                <w:sz w:val="28"/>
                <w:szCs w:val="28"/>
              </w:rPr>
              <w:t xml:space="preserve">утверждении отчета об исполнении бюджета Юсьвинского муниципального </w:t>
            </w:r>
            <w:r w:rsidR="000365E3">
              <w:rPr>
                <w:sz w:val="28"/>
                <w:szCs w:val="28"/>
              </w:rPr>
              <w:t xml:space="preserve">округа Пермского края </w:t>
            </w:r>
            <w:r w:rsidR="002600A0">
              <w:rPr>
                <w:sz w:val="28"/>
                <w:szCs w:val="28"/>
              </w:rPr>
              <w:t xml:space="preserve"> за </w:t>
            </w:r>
            <w:r w:rsidR="00FB571B">
              <w:rPr>
                <w:sz w:val="28"/>
                <w:szCs w:val="28"/>
              </w:rPr>
              <w:t>1 квартал 202</w:t>
            </w:r>
            <w:r w:rsidR="00F40A18" w:rsidRPr="00F40A18">
              <w:rPr>
                <w:sz w:val="28"/>
                <w:szCs w:val="28"/>
              </w:rPr>
              <w:t>4</w:t>
            </w:r>
            <w:r w:rsidR="0018265A">
              <w:rPr>
                <w:sz w:val="28"/>
                <w:szCs w:val="28"/>
              </w:rPr>
              <w:t xml:space="preserve"> </w:t>
            </w:r>
            <w:r w:rsidR="002600A0">
              <w:rPr>
                <w:sz w:val="28"/>
                <w:szCs w:val="28"/>
              </w:rPr>
              <w:t>года</w:t>
            </w:r>
            <w:r w:rsidR="00BE3711">
              <w:rPr>
                <w:sz w:val="28"/>
                <w:szCs w:val="28"/>
              </w:rPr>
              <w:t xml:space="preserve"> </w:t>
            </w:r>
          </w:p>
        </w:tc>
      </w:tr>
    </w:tbl>
    <w:p w:rsidR="000E7070" w:rsidRPr="004E2DE9" w:rsidRDefault="000E7070" w:rsidP="000E7070">
      <w:pPr>
        <w:tabs>
          <w:tab w:val="left" w:pos="8805"/>
        </w:tabs>
        <w:rPr>
          <w:b/>
          <w:sz w:val="28"/>
          <w:szCs w:val="28"/>
        </w:rPr>
      </w:pPr>
      <w:r w:rsidRPr="004E2DE9">
        <w:rPr>
          <w:sz w:val="28"/>
          <w:szCs w:val="28"/>
        </w:rPr>
        <w:t xml:space="preserve">                                  </w:t>
      </w:r>
      <w:r w:rsidRPr="004E2DE9">
        <w:rPr>
          <w:b/>
          <w:sz w:val="28"/>
          <w:szCs w:val="28"/>
        </w:rPr>
        <w:tab/>
      </w:r>
    </w:p>
    <w:p w:rsidR="00BC0000" w:rsidRPr="00587086" w:rsidRDefault="00BC000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5 статьи 264.2 Бюджетного Кодекса Российской Федерации, пунктом 5 статьи 83 Положения о бюджетном процессе в Юсьвинском муниципальном округе Пермского края, утвержденного решением Думы Юсьвинского муниципального округа Пермского края от 12.11.2019 № 28, </w:t>
      </w:r>
      <w:r w:rsidR="009D78E2">
        <w:rPr>
          <w:sz w:val="28"/>
          <w:szCs w:val="28"/>
        </w:rPr>
        <w:t>Порядком</w:t>
      </w:r>
      <w:r w:rsidRPr="002A5243">
        <w:rPr>
          <w:sz w:val="28"/>
          <w:szCs w:val="28"/>
        </w:rPr>
        <w:t xml:space="preserve"> формирования, направления и рассмотрения отчета об исполнении бюджета Юсьвинского муниципального округа Пермского края за первый  квартал, полугодие и девять месяцев текущего года</w:t>
      </w:r>
      <w:r>
        <w:rPr>
          <w:sz w:val="28"/>
          <w:szCs w:val="28"/>
        </w:rPr>
        <w:t>, утвержденного</w:t>
      </w:r>
      <w:proofErr w:type="gramEnd"/>
      <w:r>
        <w:rPr>
          <w:sz w:val="28"/>
          <w:szCs w:val="28"/>
        </w:rPr>
        <w:t xml:space="preserve"> решением Думы Юсьвинского муниципального округа Пермского края от </w:t>
      </w:r>
      <w:r w:rsidR="009D78E2">
        <w:rPr>
          <w:sz w:val="28"/>
          <w:szCs w:val="28"/>
        </w:rPr>
        <w:t>27.12</w:t>
      </w:r>
      <w:r>
        <w:rPr>
          <w:sz w:val="28"/>
          <w:szCs w:val="28"/>
        </w:rPr>
        <w:t xml:space="preserve">.2021 № </w:t>
      </w:r>
      <w:r w:rsidR="009D78E2">
        <w:rPr>
          <w:sz w:val="28"/>
          <w:szCs w:val="28"/>
        </w:rPr>
        <w:t>380</w:t>
      </w:r>
      <w:r>
        <w:rPr>
          <w:sz w:val="28"/>
          <w:szCs w:val="28"/>
        </w:rPr>
        <w:t>,</w:t>
      </w:r>
      <w:r w:rsidRPr="002A524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Юсьвинского муниципального округа Пермского края</w:t>
      </w:r>
      <w:r w:rsidRPr="00587086">
        <w:rPr>
          <w:sz w:val="28"/>
          <w:szCs w:val="28"/>
        </w:rPr>
        <w:t>:</w:t>
      </w:r>
    </w:p>
    <w:p w:rsidR="00BE3711" w:rsidRDefault="000254B3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00A0">
        <w:rPr>
          <w:sz w:val="28"/>
          <w:szCs w:val="28"/>
        </w:rPr>
        <w:t xml:space="preserve">Утвердить отчет об исполнении бюджета Юсьвинского муниципального </w:t>
      </w:r>
      <w:r w:rsidR="000365E3">
        <w:rPr>
          <w:sz w:val="28"/>
          <w:szCs w:val="28"/>
        </w:rPr>
        <w:t>округа Пермского края</w:t>
      </w:r>
      <w:r w:rsidR="002600A0">
        <w:rPr>
          <w:sz w:val="28"/>
          <w:szCs w:val="28"/>
        </w:rPr>
        <w:t xml:space="preserve"> за </w:t>
      </w:r>
      <w:r w:rsidR="00FB571B">
        <w:rPr>
          <w:sz w:val="28"/>
          <w:szCs w:val="28"/>
        </w:rPr>
        <w:t>1 квартал 202</w:t>
      </w:r>
      <w:r w:rsidR="00F40A18" w:rsidRPr="00F40A18">
        <w:rPr>
          <w:sz w:val="28"/>
          <w:szCs w:val="28"/>
        </w:rPr>
        <w:t>4</w:t>
      </w:r>
      <w:r w:rsidR="006347D2">
        <w:rPr>
          <w:sz w:val="28"/>
          <w:szCs w:val="28"/>
        </w:rPr>
        <w:t xml:space="preserve"> </w:t>
      </w:r>
      <w:r w:rsidR="002600A0">
        <w:rPr>
          <w:sz w:val="28"/>
          <w:szCs w:val="28"/>
        </w:rPr>
        <w:t>года согласно приложениям 1-</w:t>
      </w:r>
      <w:r w:rsidR="000575FD">
        <w:rPr>
          <w:sz w:val="28"/>
          <w:szCs w:val="28"/>
        </w:rPr>
        <w:t>4</w:t>
      </w:r>
      <w:r w:rsidR="002600A0">
        <w:rPr>
          <w:sz w:val="28"/>
          <w:szCs w:val="28"/>
        </w:rPr>
        <w:t xml:space="preserve"> к настоящему распоряжению со следующими основными параметрами:</w:t>
      </w:r>
    </w:p>
    <w:p w:rsidR="002600A0" w:rsidRPr="00155C12" w:rsidRDefault="002600A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C0000">
        <w:rPr>
          <w:sz w:val="28"/>
          <w:szCs w:val="28"/>
        </w:rPr>
        <w:t xml:space="preserve">доходы бюджета Юсьвинского муниципального округа Пермского края </w:t>
      </w:r>
      <w:r>
        <w:rPr>
          <w:sz w:val="28"/>
          <w:szCs w:val="28"/>
        </w:rPr>
        <w:t xml:space="preserve"> в сумме </w:t>
      </w:r>
      <w:r w:rsidR="00F40A18" w:rsidRPr="00F40A18">
        <w:rPr>
          <w:sz w:val="28"/>
          <w:szCs w:val="28"/>
        </w:rPr>
        <w:t>219</w:t>
      </w:r>
      <w:r w:rsidR="00C75975">
        <w:rPr>
          <w:sz w:val="28"/>
          <w:szCs w:val="28"/>
          <w:lang w:val="en-US"/>
        </w:rPr>
        <w:t> </w:t>
      </w:r>
      <w:r w:rsidR="00C75975">
        <w:rPr>
          <w:sz w:val="28"/>
          <w:szCs w:val="28"/>
        </w:rPr>
        <w:t>226,18120</w:t>
      </w:r>
      <w:r w:rsidRPr="00574713">
        <w:rPr>
          <w:sz w:val="28"/>
          <w:szCs w:val="28"/>
        </w:rPr>
        <w:t xml:space="preserve"> тыс. рублей</w:t>
      </w:r>
      <w:r w:rsidRPr="00155C12">
        <w:rPr>
          <w:sz w:val="28"/>
          <w:szCs w:val="28"/>
        </w:rPr>
        <w:t>;</w:t>
      </w:r>
    </w:p>
    <w:p w:rsidR="002600A0" w:rsidRDefault="002600A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55C12">
        <w:rPr>
          <w:sz w:val="28"/>
          <w:szCs w:val="28"/>
        </w:rPr>
        <w:t xml:space="preserve">1.2. </w:t>
      </w:r>
      <w:r w:rsidR="00BC0000">
        <w:rPr>
          <w:sz w:val="28"/>
          <w:szCs w:val="28"/>
        </w:rPr>
        <w:t>расходы бюджета Юсьвинского муниципального округа Пермского края</w:t>
      </w:r>
      <w:r w:rsidR="00BC0000" w:rsidRPr="00155C12">
        <w:rPr>
          <w:sz w:val="28"/>
          <w:szCs w:val="28"/>
        </w:rPr>
        <w:t xml:space="preserve"> </w:t>
      </w:r>
      <w:r w:rsidRPr="00155C12">
        <w:rPr>
          <w:sz w:val="28"/>
          <w:szCs w:val="28"/>
        </w:rPr>
        <w:t xml:space="preserve">в сумме </w:t>
      </w:r>
      <w:r w:rsidR="00F40A18">
        <w:rPr>
          <w:sz w:val="28"/>
          <w:szCs w:val="28"/>
        </w:rPr>
        <w:t>215 731,11306</w:t>
      </w:r>
      <w:r w:rsidR="003A77AE" w:rsidRPr="00155C12">
        <w:rPr>
          <w:sz w:val="28"/>
          <w:szCs w:val="28"/>
        </w:rPr>
        <w:t xml:space="preserve"> тыс. рублей</w:t>
      </w:r>
      <w:r w:rsidR="009D78E2">
        <w:rPr>
          <w:sz w:val="28"/>
          <w:szCs w:val="28"/>
        </w:rPr>
        <w:t>;</w:t>
      </w:r>
    </w:p>
    <w:p w:rsidR="00BC0000" w:rsidRDefault="00BC000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профицит бюджета </w:t>
      </w:r>
      <w:proofErr w:type="spellStart"/>
      <w:r>
        <w:rPr>
          <w:sz w:val="28"/>
          <w:szCs w:val="28"/>
        </w:rPr>
        <w:t>Юсьвинского</w:t>
      </w:r>
      <w:proofErr w:type="spellEnd"/>
      <w:r>
        <w:rPr>
          <w:sz w:val="28"/>
          <w:szCs w:val="28"/>
        </w:rPr>
        <w:t xml:space="preserve"> муниципального округа Пермского края </w:t>
      </w:r>
      <w:r w:rsidRPr="00155C12">
        <w:rPr>
          <w:sz w:val="28"/>
          <w:szCs w:val="28"/>
        </w:rPr>
        <w:t xml:space="preserve">сумме </w:t>
      </w:r>
      <w:r w:rsidR="00C75975">
        <w:rPr>
          <w:sz w:val="28"/>
          <w:szCs w:val="28"/>
        </w:rPr>
        <w:t>3 495,06814</w:t>
      </w:r>
      <w:r w:rsidRPr="00155C12">
        <w:rPr>
          <w:sz w:val="28"/>
          <w:szCs w:val="28"/>
        </w:rPr>
        <w:t xml:space="preserve"> тыс. рублей</w:t>
      </w:r>
      <w:r w:rsidR="009D78E2">
        <w:rPr>
          <w:sz w:val="28"/>
          <w:szCs w:val="28"/>
        </w:rPr>
        <w:t>;</w:t>
      </w:r>
    </w:p>
    <w:p w:rsidR="009D78E2" w:rsidRPr="003E4730" w:rsidRDefault="009D78E2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3E4730">
        <w:rPr>
          <w:sz w:val="28"/>
          <w:szCs w:val="28"/>
        </w:rPr>
        <w:t xml:space="preserve">общий объем расходов муниципального дорожного фонда в сумме </w:t>
      </w:r>
      <w:r w:rsidR="00F40A18">
        <w:rPr>
          <w:sz w:val="28"/>
          <w:szCs w:val="28"/>
        </w:rPr>
        <w:t>5 598,24008</w:t>
      </w:r>
      <w:r>
        <w:rPr>
          <w:sz w:val="28"/>
          <w:szCs w:val="28"/>
        </w:rPr>
        <w:t xml:space="preserve"> тыс. рублей.</w:t>
      </w:r>
    </w:p>
    <w:p w:rsidR="003F59BA" w:rsidRDefault="003F59BA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600A0">
        <w:rPr>
          <w:sz w:val="28"/>
          <w:szCs w:val="28"/>
        </w:rPr>
        <w:t xml:space="preserve">Направить отчет об исполнении бюджета Юсьвинского муниципального </w:t>
      </w:r>
      <w:r w:rsidR="000365E3">
        <w:rPr>
          <w:sz w:val="28"/>
          <w:szCs w:val="28"/>
        </w:rPr>
        <w:t xml:space="preserve">округа Пермского края за </w:t>
      </w:r>
      <w:r w:rsidR="00FB571B">
        <w:rPr>
          <w:sz w:val="28"/>
          <w:szCs w:val="28"/>
        </w:rPr>
        <w:t>1 квартал 202</w:t>
      </w:r>
      <w:r w:rsidR="00F40A18">
        <w:rPr>
          <w:sz w:val="28"/>
          <w:szCs w:val="28"/>
        </w:rPr>
        <w:t>4</w:t>
      </w:r>
      <w:r w:rsidR="0018265A">
        <w:rPr>
          <w:sz w:val="28"/>
          <w:szCs w:val="28"/>
        </w:rPr>
        <w:t xml:space="preserve"> </w:t>
      </w:r>
      <w:r w:rsidR="002600A0">
        <w:rPr>
          <w:sz w:val="28"/>
          <w:szCs w:val="28"/>
        </w:rPr>
        <w:t xml:space="preserve">года, утвержденный настоящим распоряжением, в </w:t>
      </w:r>
      <w:r w:rsidR="000365E3">
        <w:rPr>
          <w:sz w:val="28"/>
          <w:szCs w:val="28"/>
        </w:rPr>
        <w:t>Думу</w:t>
      </w:r>
      <w:r w:rsidR="002600A0">
        <w:rPr>
          <w:sz w:val="28"/>
          <w:szCs w:val="28"/>
        </w:rPr>
        <w:t xml:space="preserve"> Юсьвинского муниципального </w:t>
      </w:r>
      <w:r w:rsidR="000365E3">
        <w:rPr>
          <w:sz w:val="28"/>
          <w:szCs w:val="28"/>
        </w:rPr>
        <w:t>округа Пермского края</w:t>
      </w:r>
      <w:r w:rsidR="002600A0">
        <w:rPr>
          <w:sz w:val="28"/>
          <w:szCs w:val="28"/>
        </w:rPr>
        <w:t xml:space="preserve"> и Контрольно-счетную палату </w:t>
      </w:r>
      <w:r w:rsidR="000365E3">
        <w:rPr>
          <w:sz w:val="28"/>
          <w:szCs w:val="28"/>
        </w:rPr>
        <w:t>Пермского края</w:t>
      </w:r>
      <w:r w:rsidR="002600A0">
        <w:rPr>
          <w:sz w:val="28"/>
          <w:szCs w:val="28"/>
        </w:rPr>
        <w:t xml:space="preserve"> </w:t>
      </w:r>
      <w:r w:rsidR="00FB571B">
        <w:rPr>
          <w:sz w:val="28"/>
          <w:szCs w:val="28"/>
        </w:rPr>
        <w:t>не позднее 01 мая</w:t>
      </w:r>
      <w:r>
        <w:rPr>
          <w:sz w:val="28"/>
          <w:szCs w:val="28"/>
        </w:rPr>
        <w:t xml:space="preserve"> 20</w:t>
      </w:r>
      <w:r w:rsidR="000365E3">
        <w:rPr>
          <w:sz w:val="28"/>
          <w:szCs w:val="28"/>
        </w:rPr>
        <w:t>2</w:t>
      </w:r>
      <w:r w:rsidR="00F40A18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4F661D">
        <w:rPr>
          <w:sz w:val="28"/>
          <w:szCs w:val="28"/>
        </w:rPr>
        <w:t>.</w:t>
      </w:r>
    </w:p>
    <w:p w:rsidR="002600A0" w:rsidRDefault="002600A0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распоряжение в газете «Юсьвинские вести».</w:t>
      </w:r>
    </w:p>
    <w:p w:rsidR="00BE3711" w:rsidRPr="00587086" w:rsidRDefault="00064748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BE3711" w:rsidRPr="00587086">
        <w:rPr>
          <w:sz w:val="28"/>
          <w:szCs w:val="28"/>
        </w:rPr>
        <w:t xml:space="preserve">. </w:t>
      </w:r>
      <w:r w:rsidR="00BE3711">
        <w:rPr>
          <w:sz w:val="28"/>
          <w:szCs w:val="28"/>
        </w:rPr>
        <w:t xml:space="preserve"> </w:t>
      </w:r>
      <w:proofErr w:type="gramStart"/>
      <w:r w:rsidR="00BE3711" w:rsidRPr="00587086">
        <w:rPr>
          <w:sz w:val="28"/>
          <w:szCs w:val="28"/>
        </w:rPr>
        <w:t>Контроль за</w:t>
      </w:r>
      <w:proofErr w:type="gramEnd"/>
      <w:r w:rsidR="00BE3711" w:rsidRPr="00587086">
        <w:rPr>
          <w:sz w:val="28"/>
          <w:szCs w:val="28"/>
        </w:rPr>
        <w:t xml:space="preserve"> исполнением </w:t>
      </w:r>
      <w:r w:rsidR="00BE3711">
        <w:rPr>
          <w:sz w:val="28"/>
          <w:szCs w:val="28"/>
        </w:rPr>
        <w:t xml:space="preserve">настоящего </w:t>
      </w:r>
      <w:r w:rsidR="004F661D">
        <w:rPr>
          <w:sz w:val="28"/>
          <w:szCs w:val="28"/>
        </w:rPr>
        <w:t xml:space="preserve">распоряжения возложить на </w:t>
      </w:r>
      <w:r w:rsidR="00567991">
        <w:rPr>
          <w:sz w:val="28"/>
          <w:szCs w:val="28"/>
        </w:rPr>
        <w:t>Власову Т.Е</w:t>
      </w:r>
      <w:r w:rsidR="00FB571B">
        <w:rPr>
          <w:sz w:val="28"/>
          <w:szCs w:val="28"/>
        </w:rPr>
        <w:t>.</w:t>
      </w:r>
      <w:r w:rsidR="004F661D">
        <w:rPr>
          <w:sz w:val="28"/>
          <w:szCs w:val="28"/>
        </w:rPr>
        <w:t xml:space="preserve">, </w:t>
      </w:r>
      <w:r w:rsidR="00FB571B">
        <w:rPr>
          <w:sz w:val="28"/>
          <w:szCs w:val="28"/>
        </w:rPr>
        <w:t>з</w:t>
      </w:r>
      <w:r w:rsidR="004F661D">
        <w:rPr>
          <w:sz w:val="28"/>
          <w:szCs w:val="28"/>
        </w:rPr>
        <w:t xml:space="preserve">аместителя главы администрации </w:t>
      </w:r>
      <w:r w:rsidR="003741D2">
        <w:rPr>
          <w:sz w:val="28"/>
          <w:szCs w:val="28"/>
        </w:rPr>
        <w:t>округа</w:t>
      </w:r>
      <w:r w:rsidR="004F661D">
        <w:rPr>
          <w:sz w:val="28"/>
          <w:szCs w:val="28"/>
        </w:rPr>
        <w:t xml:space="preserve"> по финансовой и налоговой политике, начальника финансового управления администрации Юсьвинского муниципального</w:t>
      </w:r>
      <w:r w:rsidR="003741D2">
        <w:rPr>
          <w:sz w:val="28"/>
          <w:szCs w:val="28"/>
        </w:rPr>
        <w:t xml:space="preserve"> округа Пермского края</w:t>
      </w:r>
      <w:r w:rsidR="00BE3711">
        <w:rPr>
          <w:sz w:val="28"/>
          <w:szCs w:val="28"/>
        </w:rPr>
        <w:t>.</w:t>
      </w:r>
    </w:p>
    <w:p w:rsidR="000E7070" w:rsidRPr="00587086" w:rsidRDefault="000E7070" w:rsidP="000E7070">
      <w:pPr>
        <w:jc w:val="both"/>
        <w:rPr>
          <w:sz w:val="28"/>
          <w:szCs w:val="28"/>
        </w:rPr>
      </w:pPr>
      <w:r w:rsidRPr="00587086">
        <w:rPr>
          <w:sz w:val="28"/>
          <w:szCs w:val="28"/>
        </w:rPr>
        <w:tab/>
      </w:r>
    </w:p>
    <w:p w:rsidR="000E7070" w:rsidRPr="004E2DE9" w:rsidRDefault="000E7070" w:rsidP="000E7070">
      <w:pPr>
        <w:rPr>
          <w:sz w:val="28"/>
          <w:szCs w:val="28"/>
        </w:rPr>
      </w:pPr>
      <w:r w:rsidRPr="004E2DE9">
        <w:rPr>
          <w:sz w:val="28"/>
          <w:szCs w:val="28"/>
        </w:rPr>
        <w:t>Глава</w:t>
      </w:r>
      <w:r w:rsidR="003741D2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>-</w:t>
      </w:r>
      <w:r w:rsidRPr="004E2DE9">
        <w:rPr>
          <w:sz w:val="28"/>
          <w:szCs w:val="28"/>
        </w:rPr>
        <w:t xml:space="preserve">                                                          </w:t>
      </w:r>
    </w:p>
    <w:p w:rsidR="003741D2" w:rsidRDefault="000E7070" w:rsidP="000E707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4E2DE9">
        <w:rPr>
          <w:sz w:val="28"/>
          <w:szCs w:val="28"/>
        </w:rPr>
        <w:t xml:space="preserve">лава администрации </w:t>
      </w:r>
      <w:r w:rsidR="003741D2">
        <w:rPr>
          <w:sz w:val="28"/>
          <w:szCs w:val="28"/>
        </w:rPr>
        <w:t>Юсьвинского</w:t>
      </w:r>
    </w:p>
    <w:p w:rsidR="00F71AE7" w:rsidRDefault="003741D2" w:rsidP="000E7070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 Пермского края</w:t>
      </w:r>
      <w:r w:rsidR="00136282">
        <w:rPr>
          <w:sz w:val="28"/>
          <w:szCs w:val="28"/>
        </w:rPr>
        <w:t xml:space="preserve">                                  </w:t>
      </w:r>
      <w:bookmarkStart w:id="0" w:name="_GoBack"/>
      <w:bookmarkEnd w:id="0"/>
      <w:r w:rsidR="00136282">
        <w:rPr>
          <w:sz w:val="28"/>
          <w:szCs w:val="28"/>
        </w:rPr>
        <w:t xml:space="preserve">      </w:t>
      </w:r>
      <w:r w:rsidR="00567991">
        <w:rPr>
          <w:sz w:val="28"/>
          <w:szCs w:val="28"/>
        </w:rPr>
        <w:t>Н.Г.</w:t>
      </w:r>
      <w:r w:rsidR="00136282">
        <w:rPr>
          <w:sz w:val="28"/>
          <w:szCs w:val="28"/>
        </w:rPr>
        <w:t xml:space="preserve"> </w:t>
      </w:r>
      <w:r w:rsidR="00567991">
        <w:rPr>
          <w:sz w:val="28"/>
          <w:szCs w:val="28"/>
        </w:rPr>
        <w:t>Никулин</w:t>
      </w:r>
    </w:p>
    <w:sectPr w:rsidR="00F71AE7" w:rsidSect="00136282"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85879"/>
    <w:multiLevelType w:val="hybridMultilevel"/>
    <w:tmpl w:val="706A0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C1FCC"/>
    <w:multiLevelType w:val="multilevel"/>
    <w:tmpl w:val="16AAE9AE"/>
    <w:lvl w:ilvl="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E7070"/>
    <w:rsid w:val="0000062E"/>
    <w:rsid w:val="00024E7A"/>
    <w:rsid w:val="000254B3"/>
    <w:rsid w:val="00035B2B"/>
    <w:rsid w:val="000365E3"/>
    <w:rsid w:val="00037067"/>
    <w:rsid w:val="00054F78"/>
    <w:rsid w:val="000575FD"/>
    <w:rsid w:val="00064748"/>
    <w:rsid w:val="00065B34"/>
    <w:rsid w:val="0009238F"/>
    <w:rsid w:val="000B0823"/>
    <w:rsid w:val="000C133A"/>
    <w:rsid w:val="000D38AA"/>
    <w:rsid w:val="000E24B1"/>
    <w:rsid w:val="000E7070"/>
    <w:rsid w:val="001024D2"/>
    <w:rsid w:val="00103F9F"/>
    <w:rsid w:val="00136282"/>
    <w:rsid w:val="00155C12"/>
    <w:rsid w:val="0018265A"/>
    <w:rsid w:val="00191DCB"/>
    <w:rsid w:val="001D1D56"/>
    <w:rsid w:val="00231195"/>
    <w:rsid w:val="002600A0"/>
    <w:rsid w:val="00267EBA"/>
    <w:rsid w:val="00275561"/>
    <w:rsid w:val="00275794"/>
    <w:rsid w:val="00281731"/>
    <w:rsid w:val="002A4211"/>
    <w:rsid w:val="00307285"/>
    <w:rsid w:val="003547A4"/>
    <w:rsid w:val="00373A54"/>
    <w:rsid w:val="003741D2"/>
    <w:rsid w:val="003A05D1"/>
    <w:rsid w:val="003A77AE"/>
    <w:rsid w:val="003B7DF6"/>
    <w:rsid w:val="003D25AD"/>
    <w:rsid w:val="003F59BA"/>
    <w:rsid w:val="00403033"/>
    <w:rsid w:val="00427E24"/>
    <w:rsid w:val="00446589"/>
    <w:rsid w:val="004757B3"/>
    <w:rsid w:val="004B3E8E"/>
    <w:rsid w:val="004D3B3C"/>
    <w:rsid w:val="004F143F"/>
    <w:rsid w:val="004F661D"/>
    <w:rsid w:val="00547C5A"/>
    <w:rsid w:val="00553FD0"/>
    <w:rsid w:val="00567991"/>
    <w:rsid w:val="00574713"/>
    <w:rsid w:val="00587086"/>
    <w:rsid w:val="005E6B89"/>
    <w:rsid w:val="006347D2"/>
    <w:rsid w:val="006505AA"/>
    <w:rsid w:val="00654E37"/>
    <w:rsid w:val="006566BB"/>
    <w:rsid w:val="00662ABA"/>
    <w:rsid w:val="006659F1"/>
    <w:rsid w:val="00677884"/>
    <w:rsid w:val="006E1B9B"/>
    <w:rsid w:val="006F1879"/>
    <w:rsid w:val="00713AEF"/>
    <w:rsid w:val="0072702B"/>
    <w:rsid w:val="00787609"/>
    <w:rsid w:val="00793CD6"/>
    <w:rsid w:val="007B30BA"/>
    <w:rsid w:val="007D3850"/>
    <w:rsid w:val="007F2869"/>
    <w:rsid w:val="00827B28"/>
    <w:rsid w:val="00842B29"/>
    <w:rsid w:val="008632CC"/>
    <w:rsid w:val="00866693"/>
    <w:rsid w:val="00872352"/>
    <w:rsid w:val="008909A8"/>
    <w:rsid w:val="008D27A0"/>
    <w:rsid w:val="008D4A26"/>
    <w:rsid w:val="00911F22"/>
    <w:rsid w:val="00920451"/>
    <w:rsid w:val="00931453"/>
    <w:rsid w:val="009341F6"/>
    <w:rsid w:val="009A7A56"/>
    <w:rsid w:val="009D78E2"/>
    <w:rsid w:val="009E6AE0"/>
    <w:rsid w:val="00A623B4"/>
    <w:rsid w:val="00A76893"/>
    <w:rsid w:val="00A84597"/>
    <w:rsid w:val="00A848CB"/>
    <w:rsid w:val="00A92C2B"/>
    <w:rsid w:val="00A95A81"/>
    <w:rsid w:val="00AE65F3"/>
    <w:rsid w:val="00AF66F8"/>
    <w:rsid w:val="00B11B9F"/>
    <w:rsid w:val="00B43BBF"/>
    <w:rsid w:val="00B47291"/>
    <w:rsid w:val="00B9176B"/>
    <w:rsid w:val="00BA24BE"/>
    <w:rsid w:val="00BB658A"/>
    <w:rsid w:val="00BC0000"/>
    <w:rsid w:val="00BD5D7C"/>
    <w:rsid w:val="00BE3711"/>
    <w:rsid w:val="00BE44FA"/>
    <w:rsid w:val="00C42181"/>
    <w:rsid w:val="00C47FA1"/>
    <w:rsid w:val="00C53C88"/>
    <w:rsid w:val="00C53D6D"/>
    <w:rsid w:val="00C75975"/>
    <w:rsid w:val="00CA1A0D"/>
    <w:rsid w:val="00CA202E"/>
    <w:rsid w:val="00CB1F47"/>
    <w:rsid w:val="00CB3F13"/>
    <w:rsid w:val="00CC4A89"/>
    <w:rsid w:val="00CD6C7A"/>
    <w:rsid w:val="00CE4517"/>
    <w:rsid w:val="00CF38FA"/>
    <w:rsid w:val="00D16AF4"/>
    <w:rsid w:val="00D1706A"/>
    <w:rsid w:val="00D733D5"/>
    <w:rsid w:val="00D76EF5"/>
    <w:rsid w:val="00D81175"/>
    <w:rsid w:val="00D94019"/>
    <w:rsid w:val="00DF1DC3"/>
    <w:rsid w:val="00E00587"/>
    <w:rsid w:val="00E03163"/>
    <w:rsid w:val="00E10EEB"/>
    <w:rsid w:val="00E13802"/>
    <w:rsid w:val="00E237E7"/>
    <w:rsid w:val="00E35A0D"/>
    <w:rsid w:val="00E7687F"/>
    <w:rsid w:val="00EB28E4"/>
    <w:rsid w:val="00ED1B19"/>
    <w:rsid w:val="00ED1C69"/>
    <w:rsid w:val="00EF021D"/>
    <w:rsid w:val="00F0419A"/>
    <w:rsid w:val="00F40A18"/>
    <w:rsid w:val="00F50BC3"/>
    <w:rsid w:val="00F50BE6"/>
    <w:rsid w:val="00F70612"/>
    <w:rsid w:val="00F71AE7"/>
    <w:rsid w:val="00F84D88"/>
    <w:rsid w:val="00FA09A8"/>
    <w:rsid w:val="00FB442C"/>
    <w:rsid w:val="00FB571B"/>
    <w:rsid w:val="00FD23F4"/>
    <w:rsid w:val="00FD2684"/>
    <w:rsid w:val="00FD2962"/>
    <w:rsid w:val="00FF1BAF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0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autoRedefine/>
    <w:rsid w:val="000E707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Nonformat">
    <w:name w:val="ConsPlusNonformat"/>
    <w:rsid w:val="005870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708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3A7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A7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Atlantida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2024-04-16T07:34:00Z</cp:lastPrinted>
  <dcterms:created xsi:type="dcterms:W3CDTF">2020-07-23T05:30:00Z</dcterms:created>
  <dcterms:modified xsi:type="dcterms:W3CDTF">2024-04-16T07:34:00Z</dcterms:modified>
</cp:coreProperties>
</file>