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29"/>
        <w:gridCol w:w="84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1052"/>
        <w:gridCol w:w="2068"/>
        <w:gridCol w:w="483"/>
        <w:gridCol w:w="709"/>
      </w:tblGrid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F175C" w:rsidRPr="003E37D3" w:rsidTr="00AF70A9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Пермский край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C52C03" w:rsidP="00CF175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39230E">
              <w:rPr>
                <w:b/>
                <w:sz w:val="22"/>
                <w:szCs w:val="22"/>
              </w:rPr>
              <w:t xml:space="preserve"> муниципальный округ Пермского края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CF175C" w:rsidRPr="003E37D3" w:rsidTr="00AF70A9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175C" w:rsidRPr="003E37D3" w:rsidRDefault="00CF175C" w:rsidP="00CF175C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175C" w:rsidRPr="003E37D3" w:rsidRDefault="002610D0" w:rsidP="001A2171">
            <w:pPr>
              <w:rPr>
                <w:sz w:val="22"/>
                <w:szCs w:val="22"/>
              </w:rPr>
            </w:pPr>
            <w:r w:rsidRPr="00422FED">
              <w:rPr>
                <w:sz w:val="24"/>
                <w:szCs w:val="24"/>
                <w:u w:val="single"/>
              </w:rPr>
              <w:t xml:space="preserve">д. </w:t>
            </w:r>
            <w:r w:rsidR="003149DE">
              <w:rPr>
                <w:sz w:val="24"/>
                <w:szCs w:val="24"/>
                <w:u w:val="single"/>
              </w:rPr>
              <w:t>Чинагорт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175C" w:rsidRPr="003E37D3" w:rsidRDefault="00CF175C" w:rsidP="00CF175C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,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3E37D3" w:rsidRDefault="007D5A1D">
            <w:pPr>
              <w:spacing w:before="40"/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№ кадастрового квартала (нескольких смежных кадастровых кварталов):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610D0" w:rsidRDefault="001A2171" w:rsidP="002610D0">
            <w:pPr>
              <w:pStyle w:val="ConsPlusNormal"/>
              <w:spacing w:line="240" w:lineRule="exact"/>
              <w:ind w:hanging="116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5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10D0" w:rsidRPr="002610D0">
              <w:rPr>
                <w:b/>
                <w:sz w:val="24"/>
                <w:szCs w:val="24"/>
              </w:rPr>
              <w:t>81:05:0</w:t>
            </w:r>
            <w:r w:rsidR="003149DE">
              <w:rPr>
                <w:b/>
                <w:sz w:val="24"/>
                <w:szCs w:val="24"/>
              </w:rPr>
              <w:t>400001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2610D0">
            <w:pPr>
              <w:spacing w:after="20"/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соответствии с государственным (муниципальным) контрактом</w:t>
            </w:r>
          </w:p>
        </w:tc>
      </w:tr>
      <w:tr w:rsidR="001C1B66" w:rsidRPr="003E37D3" w:rsidTr="00AF70A9">
        <w:tc>
          <w:tcPr>
            <w:tcW w:w="56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от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2610D0" w:rsidP="002610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39230E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1A2171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555260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202</w:t>
            </w:r>
            <w:r w:rsidR="0055526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г. №</w:t>
            </w: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2610D0" w:rsidP="001C1B66">
            <w:pPr>
              <w:jc w:val="center"/>
              <w:rPr>
                <w:b/>
                <w:sz w:val="22"/>
                <w:szCs w:val="22"/>
              </w:rPr>
            </w:pPr>
            <w:r w:rsidRPr="00FC24F6">
              <w:rPr>
                <w:sz w:val="24"/>
                <w:szCs w:val="24"/>
              </w:rPr>
              <w:t>0356500001423005981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выполняются комплексные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кадастровые работы.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C52C03" w:rsidP="00AF70A9">
            <w:pPr>
              <w:rPr>
                <w:sz w:val="22"/>
                <w:szCs w:val="22"/>
              </w:rPr>
            </w:pPr>
            <w:r w:rsidRPr="00BD5C4B">
              <w:rPr>
                <w:b/>
                <w:sz w:val="24"/>
              </w:rPr>
              <w:t xml:space="preserve">Пермский край, Юсьвинский </w:t>
            </w:r>
            <w:r w:rsidR="001A2171">
              <w:rPr>
                <w:b/>
                <w:sz w:val="24"/>
              </w:rPr>
              <w:t>муниципальный округ</w:t>
            </w:r>
            <w:r w:rsidRPr="00BD5C4B">
              <w:rPr>
                <w:b/>
                <w:sz w:val="24"/>
              </w:rPr>
              <w:t>,</w:t>
            </w:r>
            <w:r w:rsidR="00E155FB">
              <w:rPr>
                <w:b/>
                <w:sz w:val="24"/>
              </w:rPr>
              <w:t xml:space="preserve"> </w:t>
            </w:r>
            <w:r w:rsidRPr="00BD5C4B">
              <w:rPr>
                <w:b/>
                <w:sz w:val="24"/>
              </w:rPr>
              <w:t>с. Юсьва, ул. Красноармейская,18</w:t>
            </w:r>
            <w:r w:rsidR="001A2171">
              <w:rPr>
                <w:b/>
                <w:sz w:val="24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170" w:right="170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Интернет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>:</w:t>
            </w:r>
            <w:r w:rsidRPr="003E37D3">
              <w:rPr>
                <w:sz w:val="22"/>
                <w:szCs w:val="22"/>
              </w:rPr>
              <w:br/>
            </w:r>
          </w:p>
        </w:tc>
      </w:tr>
      <w:tr w:rsidR="001C1B66" w:rsidRPr="003E37D3" w:rsidTr="00AF70A9">
        <w:trPr>
          <w:cantSplit/>
          <w:trHeight w:val="87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C52C03" w:rsidP="001C1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Юсьвинский </w:t>
            </w:r>
            <w:r w:rsidR="00AD03EC">
              <w:rPr>
                <w:b/>
                <w:sz w:val="22"/>
                <w:szCs w:val="22"/>
              </w:rPr>
              <w:t xml:space="preserve"> муниципальный округ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http://www.admuswa.ru/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31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 xml:space="preserve">Министерство по управлению имуществом и </w:t>
            </w:r>
            <w:r w:rsidR="00450F17" w:rsidRPr="003E37D3">
              <w:rPr>
                <w:b/>
                <w:sz w:val="22"/>
                <w:szCs w:val="22"/>
              </w:rPr>
              <w:t>градостроительной деятельности</w:t>
            </w:r>
            <w:r w:rsidRPr="003E37D3">
              <w:rPr>
                <w:b/>
                <w:sz w:val="22"/>
                <w:szCs w:val="22"/>
              </w:rPr>
              <w:t xml:space="preserve">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AC5573" w:rsidRDefault="00AC5573" w:rsidP="001C1B66">
            <w:pPr>
              <w:jc w:val="center"/>
              <w:rPr>
                <w:sz w:val="24"/>
                <w:szCs w:val="24"/>
              </w:rPr>
            </w:pPr>
            <w:r w:rsidRPr="00C52C03">
              <w:rPr>
                <w:b/>
                <w:sz w:val="24"/>
              </w:rPr>
              <w:t>https://</w:t>
            </w:r>
            <w:r w:rsidR="00C52C03" w:rsidRPr="00AC5573">
              <w:rPr>
                <w:b/>
                <w:sz w:val="24"/>
                <w:szCs w:val="24"/>
              </w:rPr>
              <w:t>mi</w:t>
            </w:r>
            <w:r w:rsidRPr="00AC5573">
              <w:rPr>
                <w:b/>
                <w:sz w:val="24"/>
                <w:szCs w:val="24"/>
                <w:lang w:val="en-US"/>
              </w:rPr>
              <w:t>g</w:t>
            </w:r>
            <w:r w:rsidR="00C52C03" w:rsidRPr="00AC5573">
              <w:rPr>
                <w:b/>
                <w:sz w:val="24"/>
                <w:szCs w:val="24"/>
                <w:lang w:val="en-US"/>
              </w:rPr>
              <w:t>d</w:t>
            </w:r>
            <w:r w:rsidR="001C1B66" w:rsidRPr="00AC5573">
              <w:rPr>
                <w:b/>
                <w:sz w:val="24"/>
                <w:szCs w:val="24"/>
              </w:rPr>
              <w:t>.permkrai.ru</w:t>
            </w: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;</w:t>
            </w:r>
          </w:p>
        </w:tc>
      </w:tr>
      <w:tr w:rsidR="001C1B66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ind w:left="57" w:right="57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1B66" w:rsidRPr="003E37D3" w:rsidRDefault="001C1B66" w:rsidP="001C1B66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C1B66" w:rsidRPr="00AC5573" w:rsidRDefault="001C1B66" w:rsidP="001C1B66">
            <w:pPr>
              <w:rPr>
                <w:iCs/>
                <w:sz w:val="22"/>
                <w:szCs w:val="22"/>
              </w:rPr>
            </w:pPr>
          </w:p>
        </w:tc>
      </w:tr>
      <w:tr w:rsidR="001C1B66" w:rsidRPr="003E37D3" w:rsidTr="00AF70A9">
        <w:trPr>
          <w:cantSplit/>
          <w:trHeight w:val="56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3E37D3" w:rsidRDefault="001C1B66" w:rsidP="001C1B66">
            <w:pPr>
              <w:jc w:val="center"/>
              <w:rPr>
                <w:sz w:val="22"/>
                <w:szCs w:val="22"/>
              </w:rPr>
            </w:pPr>
            <w:r w:rsidRPr="003E37D3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 (Управление Росреестра по Пермскому краю)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B66" w:rsidRPr="00C52C03" w:rsidRDefault="00C52C03" w:rsidP="001C1B66">
            <w:pPr>
              <w:jc w:val="center"/>
              <w:rPr>
                <w:b/>
                <w:sz w:val="22"/>
                <w:szCs w:val="22"/>
              </w:rPr>
            </w:pPr>
            <w:r w:rsidRPr="00C52C03">
              <w:rPr>
                <w:b/>
                <w:sz w:val="24"/>
              </w:rPr>
              <w:t>https://rosreestr.ru/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C1B66" w:rsidRPr="003E37D3" w:rsidRDefault="001C1B66" w:rsidP="001C1B66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.</w:t>
            </w:r>
          </w:p>
        </w:tc>
      </w:tr>
      <w:tr w:rsidR="007D5A1D" w:rsidRPr="003E37D3" w:rsidTr="00AF70A9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AF70A9" w:rsidRDefault="007D5A1D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3E37D3" w:rsidRDefault="007D5A1D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3E37D3" w:rsidRDefault="007D5A1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AF70A9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7D5A1D" w:rsidRPr="003E37D3" w:rsidTr="00610440">
        <w:trPr>
          <w:trHeight w:val="353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00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610440" w:rsidRDefault="002610D0" w:rsidP="001A2171">
            <w:pPr>
              <w:rPr>
                <w:b/>
                <w:bCs/>
                <w:sz w:val="22"/>
                <w:szCs w:val="22"/>
              </w:rPr>
            </w:pPr>
            <w:r w:rsidRPr="002610D0">
              <w:rPr>
                <w:b/>
                <w:sz w:val="24"/>
                <w:szCs w:val="24"/>
              </w:rPr>
              <w:t>81:05:0</w:t>
            </w:r>
            <w:r w:rsidR="003149DE">
              <w:rPr>
                <w:b/>
                <w:sz w:val="24"/>
                <w:szCs w:val="24"/>
              </w:rPr>
              <w:t>400001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7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C5573" w:rsidRDefault="00AC5573" w:rsidP="003149DE">
            <w:pPr>
              <w:rPr>
                <w:b/>
                <w:bCs/>
                <w:sz w:val="22"/>
                <w:szCs w:val="22"/>
              </w:rPr>
            </w:pPr>
            <w:r w:rsidRPr="00AC5573">
              <w:rPr>
                <w:b/>
                <w:sz w:val="24"/>
              </w:rPr>
              <w:t>Пермский край, Юсьвинский  муниципальный округ,</w:t>
            </w:r>
            <w:r w:rsidR="003149DE">
              <w:rPr>
                <w:b/>
                <w:sz w:val="24"/>
              </w:rPr>
              <w:t>д.Чинагорт,</w:t>
            </w:r>
            <w:r>
              <w:rPr>
                <w:b/>
                <w:sz w:val="24"/>
              </w:rPr>
              <w:t xml:space="preserve">         </w:t>
            </w:r>
            <w:r w:rsidRPr="00AC5573">
              <w:rPr>
                <w:b/>
                <w:sz w:val="24"/>
              </w:rPr>
              <w:t>ул.</w:t>
            </w:r>
            <w:r w:rsidR="003149DE">
              <w:rPr>
                <w:b/>
                <w:sz w:val="24"/>
              </w:rPr>
              <w:t>Центральная,д.108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</w:tr>
      <w:tr w:rsidR="007D5A1D" w:rsidRPr="003E37D3" w:rsidTr="00AF70A9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3149DE" w:rsidP="00314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314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июля</w:t>
            </w:r>
            <w:r w:rsidR="00616DF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202</w:t>
            </w:r>
            <w:r w:rsidR="002610D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 xml:space="preserve">г. </w:t>
            </w:r>
            <w:r w:rsidRPr="003E37D3">
              <w:rPr>
                <w:sz w:val="22"/>
                <w:szCs w:val="22"/>
              </w:rPr>
              <w:t>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2610D0" w:rsidP="002610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E37D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41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минут.</w:t>
            </w:r>
            <w:r w:rsidR="00A13B31">
              <w:rPr>
                <w:sz w:val="22"/>
                <w:szCs w:val="22"/>
              </w:rPr>
              <w:t xml:space="preserve"> 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A13B31" w:rsidP="000322EF">
            <w:pPr>
              <w:keepLines/>
              <w:spacing w:before="20" w:after="20"/>
              <w:ind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22EF">
              <w:rPr>
                <w:sz w:val="22"/>
                <w:szCs w:val="22"/>
              </w:rPr>
              <w:t xml:space="preserve">               </w:t>
            </w:r>
            <w:r w:rsidR="007D5A1D" w:rsidRPr="003E37D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322EF" w:rsidP="00314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49DE">
              <w:rPr>
                <w:sz w:val="22"/>
                <w:szCs w:val="22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616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149DE">
              <w:rPr>
                <w:sz w:val="22"/>
                <w:szCs w:val="22"/>
              </w:rPr>
              <w:t>юл</w:t>
            </w:r>
            <w:r w:rsidR="000322EF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0322EF" w:rsidP="00314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49DE">
              <w:rPr>
                <w:sz w:val="22"/>
                <w:szCs w:val="22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2EF" w:rsidRDefault="000322EF">
            <w:pPr>
              <w:jc w:val="center"/>
              <w:rPr>
                <w:sz w:val="22"/>
                <w:szCs w:val="22"/>
              </w:rPr>
            </w:pPr>
          </w:p>
          <w:p w:rsidR="007D5A1D" w:rsidRPr="003E37D3" w:rsidRDefault="003149DE" w:rsidP="00032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0322EF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0322EF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0322EF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г.и</w:t>
            </w:r>
          </w:p>
        </w:tc>
      </w:tr>
      <w:tr w:rsidR="007D5A1D" w:rsidRPr="003E37D3" w:rsidTr="00AF70A9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ind w:left="170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3149DE" w:rsidP="00314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3149DE" w:rsidP="00EF47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EF4718">
              <w:rPr>
                <w:sz w:val="22"/>
                <w:szCs w:val="22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jc w:val="right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г. по </w:t>
            </w:r>
            <w:r w:rsidR="00FF0A6B" w:rsidRPr="003E37D3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7C6206" w:rsidP="00314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49DE">
              <w:rPr>
                <w:sz w:val="22"/>
                <w:szCs w:val="22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FF0A6B">
            <w:pPr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314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  <w:r w:rsidR="00616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3E37D3" w:rsidRDefault="007D5A1D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E37D3" w:rsidRDefault="00450F17" w:rsidP="00EF4718">
            <w:pPr>
              <w:jc w:val="center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202</w:t>
            </w:r>
            <w:r w:rsidR="00EF4718">
              <w:rPr>
                <w:sz w:val="22"/>
                <w:szCs w:val="22"/>
              </w:rPr>
              <w:t>4</w:t>
            </w:r>
          </w:p>
        </w:tc>
        <w:tc>
          <w:tcPr>
            <w:tcW w:w="43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ind w:left="57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г.</w:t>
            </w:r>
          </w:p>
        </w:tc>
      </w:tr>
      <w:tr w:rsidR="007D5A1D" w:rsidRPr="003E37D3" w:rsidTr="00AF70A9">
        <w:trPr>
          <w:cantSplit/>
        </w:trPr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3E37D3" w:rsidRDefault="007D5A1D" w:rsidP="003E37D3">
            <w:pPr>
              <w:keepLines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3E37D3">
              <w:rPr>
                <w:sz w:val="22"/>
                <w:szCs w:val="22"/>
              </w:rPr>
              <w:t>«</w:t>
            </w:r>
            <w:r w:rsidRPr="003E37D3">
              <w:rPr>
                <w:sz w:val="22"/>
                <w:szCs w:val="22"/>
              </w:rPr>
              <w:t>О государственном кадастре недвижимости</w:t>
            </w:r>
            <w:r w:rsidR="00FF0A6B" w:rsidRPr="003E37D3">
              <w:rPr>
                <w:sz w:val="22"/>
                <w:szCs w:val="22"/>
              </w:rPr>
              <w:t>»</w:t>
            </w:r>
            <w:r w:rsidRPr="003E37D3">
              <w:rPr>
                <w:sz w:val="22"/>
                <w:szCs w:val="22"/>
              </w:rPr>
              <w:t xml:space="preserve"> и </w:t>
            </w:r>
            <w:r w:rsidRPr="003E37D3"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3E37D3" w:rsidTr="00AF70A9">
        <w:tc>
          <w:tcPr>
            <w:tcW w:w="10916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3E37D3" w:rsidRDefault="007D5A1D">
            <w:pPr>
              <w:keepLines/>
              <w:spacing w:after="240"/>
              <w:ind w:left="170" w:right="170" w:firstLine="567"/>
              <w:jc w:val="both"/>
              <w:rPr>
                <w:sz w:val="22"/>
                <w:szCs w:val="22"/>
              </w:rPr>
            </w:pPr>
            <w:r w:rsidRPr="003E37D3"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AF70A9">
      <w:pPr>
        <w:rPr>
          <w:sz w:val="24"/>
          <w:szCs w:val="24"/>
        </w:rPr>
      </w:pPr>
    </w:p>
    <w:sectPr w:rsidR="007D5A1D" w:rsidSect="00E16C1A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2B" w:rsidRDefault="00E86A2B">
      <w:r>
        <w:separator/>
      </w:r>
    </w:p>
  </w:endnote>
  <w:endnote w:type="continuationSeparator" w:id="1">
    <w:p w:rsidR="00E86A2B" w:rsidRDefault="00E8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2B" w:rsidRDefault="00E86A2B">
      <w:r>
        <w:separator/>
      </w:r>
    </w:p>
  </w:footnote>
  <w:footnote w:type="continuationSeparator" w:id="1">
    <w:p w:rsidR="00E86A2B" w:rsidRDefault="00E86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4A"/>
    <w:rsid w:val="000322EF"/>
    <w:rsid w:val="00077AB2"/>
    <w:rsid w:val="000E6B7E"/>
    <w:rsid w:val="00150772"/>
    <w:rsid w:val="001A2171"/>
    <w:rsid w:val="001C1B66"/>
    <w:rsid w:val="001E3477"/>
    <w:rsid w:val="001F4FA1"/>
    <w:rsid w:val="00226BC1"/>
    <w:rsid w:val="002610D0"/>
    <w:rsid w:val="003149DE"/>
    <w:rsid w:val="00372230"/>
    <w:rsid w:val="0039230E"/>
    <w:rsid w:val="003C6895"/>
    <w:rsid w:val="003E0F1B"/>
    <w:rsid w:val="003E37D3"/>
    <w:rsid w:val="003F6E30"/>
    <w:rsid w:val="00450F17"/>
    <w:rsid w:val="004C0B62"/>
    <w:rsid w:val="004E3D37"/>
    <w:rsid w:val="00510EA5"/>
    <w:rsid w:val="005521E9"/>
    <w:rsid w:val="00555260"/>
    <w:rsid w:val="00606998"/>
    <w:rsid w:val="00610440"/>
    <w:rsid w:val="00616DF8"/>
    <w:rsid w:val="006B7CFB"/>
    <w:rsid w:val="0077387B"/>
    <w:rsid w:val="007C6206"/>
    <w:rsid w:val="007D5A1D"/>
    <w:rsid w:val="0084048B"/>
    <w:rsid w:val="0084178E"/>
    <w:rsid w:val="00847DA5"/>
    <w:rsid w:val="00871A3C"/>
    <w:rsid w:val="008A0A2A"/>
    <w:rsid w:val="008F3359"/>
    <w:rsid w:val="0091395B"/>
    <w:rsid w:val="009540CC"/>
    <w:rsid w:val="00A13B31"/>
    <w:rsid w:val="00AC5573"/>
    <w:rsid w:val="00AD03EC"/>
    <w:rsid w:val="00AF5D4A"/>
    <w:rsid w:val="00AF70A9"/>
    <w:rsid w:val="00B0731D"/>
    <w:rsid w:val="00B07E1E"/>
    <w:rsid w:val="00B45538"/>
    <w:rsid w:val="00B46433"/>
    <w:rsid w:val="00BC5C24"/>
    <w:rsid w:val="00BE267E"/>
    <w:rsid w:val="00BF10CE"/>
    <w:rsid w:val="00C52C03"/>
    <w:rsid w:val="00CD1837"/>
    <w:rsid w:val="00CF175C"/>
    <w:rsid w:val="00D05CC2"/>
    <w:rsid w:val="00E155FB"/>
    <w:rsid w:val="00E16C1A"/>
    <w:rsid w:val="00E66B92"/>
    <w:rsid w:val="00E86A2B"/>
    <w:rsid w:val="00EA0A87"/>
    <w:rsid w:val="00EF4718"/>
    <w:rsid w:val="00F1529D"/>
    <w:rsid w:val="00F52107"/>
    <w:rsid w:val="00F544BD"/>
    <w:rsid w:val="00F808EA"/>
    <w:rsid w:val="00F82DED"/>
    <w:rsid w:val="00FB173F"/>
    <w:rsid w:val="00FD248C"/>
    <w:rsid w:val="00FD7FE8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8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4178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17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4178E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4178E"/>
  </w:style>
  <w:style w:type="character" w:customStyle="1" w:styleId="a8">
    <w:name w:val="Текст сноски Знак"/>
    <w:link w:val="a7"/>
    <w:uiPriority w:val="99"/>
    <w:semiHidden/>
    <w:locked/>
    <w:rsid w:val="0084178E"/>
    <w:rPr>
      <w:rFonts w:cs="Times New Roman"/>
      <w:sz w:val="20"/>
      <w:szCs w:val="20"/>
    </w:rPr>
  </w:style>
  <w:style w:type="character" w:styleId="a9">
    <w:name w:val="footnote reference"/>
    <w:uiPriority w:val="99"/>
    <w:rsid w:val="0084178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4178E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84178E"/>
  </w:style>
  <w:style w:type="character" w:customStyle="1" w:styleId="ab">
    <w:name w:val="Текст концевой сноски Знак"/>
    <w:link w:val="aa"/>
    <w:uiPriority w:val="99"/>
    <w:semiHidden/>
    <w:locked/>
    <w:rsid w:val="0084178E"/>
    <w:rPr>
      <w:rFonts w:cs="Times New Roman"/>
      <w:sz w:val="20"/>
      <w:szCs w:val="20"/>
    </w:rPr>
  </w:style>
  <w:style w:type="character" w:styleId="ac">
    <w:name w:val="endnote reference"/>
    <w:uiPriority w:val="99"/>
    <w:rsid w:val="0084178E"/>
    <w:rPr>
      <w:rFonts w:cs="Times New Roman"/>
      <w:vertAlign w:val="superscript"/>
    </w:rPr>
  </w:style>
  <w:style w:type="paragraph" w:customStyle="1" w:styleId="ConsPlusNormal">
    <w:name w:val="ConsPlusNormal"/>
    <w:uiPriority w:val="99"/>
    <w:qFormat/>
    <w:rsid w:val="00C52C03"/>
    <w:pPr>
      <w:widowControl w:val="0"/>
    </w:pPr>
    <w:rPr>
      <w:rFonts w:asciiTheme="minorHAnsi" w:hAnsiTheme="minorHAnsi" w:cs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Баяндина</cp:lastModifiedBy>
  <cp:revision>16</cp:revision>
  <cp:lastPrinted>2024-05-28T21:52:00Z</cp:lastPrinted>
  <dcterms:created xsi:type="dcterms:W3CDTF">2023-05-12T06:01:00Z</dcterms:created>
  <dcterms:modified xsi:type="dcterms:W3CDTF">2024-07-02T05:59:00Z</dcterms:modified>
</cp:coreProperties>
</file>