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CFB" w:rsidRPr="009E294E" w:rsidRDefault="002A6CFB" w:rsidP="002A6CF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Cs w:val="24"/>
        </w:rPr>
      </w:pPr>
      <w:r w:rsidRPr="006C460A">
        <w:rPr>
          <w:rFonts w:ascii="Arial" w:hAnsi="Arial" w:cs="Arial"/>
          <w:b/>
          <w:bCs/>
          <w:szCs w:val="24"/>
        </w:rPr>
        <w:t xml:space="preserve">                                       </w:t>
      </w:r>
      <w:r>
        <w:rPr>
          <w:rFonts w:ascii="Arial" w:hAnsi="Arial" w:cs="Arial"/>
          <w:b/>
          <w:bCs/>
          <w:szCs w:val="24"/>
        </w:rPr>
        <w:t xml:space="preserve">      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   </w:t>
      </w:r>
      <w:r w:rsidRPr="006C460A">
        <w:rPr>
          <w:rFonts w:ascii="Arial" w:hAnsi="Arial" w:cs="Arial"/>
          <w:b/>
          <w:bCs/>
          <w:szCs w:val="24"/>
        </w:rPr>
        <w:t xml:space="preserve">  </w:t>
      </w:r>
      <w:r>
        <w:rPr>
          <w:rFonts w:ascii="Arial" w:hAnsi="Arial" w:cs="Arial"/>
          <w:b/>
          <w:bCs/>
          <w:szCs w:val="24"/>
        </w:rPr>
        <w:t xml:space="preserve"> </w:t>
      </w:r>
      <w:r w:rsidRPr="00C62614">
        <w:rPr>
          <w:rFonts w:ascii="Arial" w:hAnsi="Arial" w:cs="Arial"/>
          <w:b/>
          <w:bCs/>
          <w:noProof/>
          <w:szCs w:val="24"/>
        </w:rPr>
        <w:drawing>
          <wp:inline distT="0" distB="0" distL="0" distR="0">
            <wp:extent cx="428625" cy="638175"/>
            <wp:effectExtent l="19050" t="0" r="9525" b="0"/>
            <wp:docPr id="1" name="Рисунок 1" descr="герб юсьва 2021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сьва 2021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bCs/>
          <w:szCs w:val="24"/>
        </w:rPr>
        <w:t xml:space="preserve">                                                    </w:t>
      </w:r>
      <w:r w:rsidRPr="00B830D4">
        <w:rPr>
          <w:rFonts w:ascii="Times New Roman" w:hAnsi="Times New Roman" w:cs="Times New Roman"/>
          <w:b/>
          <w:bCs/>
          <w:sz w:val="24"/>
          <w:szCs w:val="24"/>
        </w:rPr>
        <w:t>Проект</w:t>
      </w:r>
    </w:p>
    <w:p w:rsidR="002A6CFB" w:rsidRPr="00B830D4" w:rsidRDefault="002A6CFB" w:rsidP="002A6CFB">
      <w:pPr>
        <w:shd w:val="clear" w:color="auto" w:fill="FFFFFF"/>
        <w:tabs>
          <w:tab w:val="left" w:pos="9498"/>
          <w:tab w:val="left" w:pos="9639"/>
        </w:tabs>
        <w:spacing w:after="120"/>
        <w:ind w:left="178" w:right="141"/>
        <w:jc w:val="center"/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</w:pPr>
      <w:r w:rsidRPr="00B830D4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en-US"/>
        </w:rPr>
        <w:t>ПОСТАНОВЛЕНИЕ</w:t>
      </w:r>
    </w:p>
    <w:p w:rsidR="002A6CFB" w:rsidRPr="00B830D4" w:rsidRDefault="002A6CFB" w:rsidP="002A6CFB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0D4">
        <w:rPr>
          <w:rFonts w:ascii="Times New Roman" w:hAnsi="Times New Roman" w:cs="Times New Roman"/>
          <w:b/>
          <w:sz w:val="24"/>
          <w:szCs w:val="24"/>
        </w:rPr>
        <w:t>Администрации Юсьвинского муниципального округа</w:t>
      </w:r>
    </w:p>
    <w:p w:rsidR="002A6CFB" w:rsidRPr="00B830D4" w:rsidRDefault="002A6CFB" w:rsidP="002A6CFB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0D4">
        <w:rPr>
          <w:rFonts w:ascii="Times New Roman" w:hAnsi="Times New Roman" w:cs="Times New Roman"/>
          <w:b/>
          <w:bCs/>
          <w:sz w:val="24"/>
          <w:szCs w:val="24"/>
        </w:rPr>
        <w:t>Пермского края</w:t>
      </w:r>
    </w:p>
    <w:p w:rsidR="002A6CFB" w:rsidRPr="009E294E" w:rsidRDefault="002A6CFB" w:rsidP="002A6CFB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2A6CFB" w:rsidRPr="009E294E" w:rsidRDefault="00350647" w:rsidP="002A6CFB">
      <w:pPr>
        <w:suppressAutoHyphens/>
        <w:rPr>
          <w:szCs w:val="24"/>
          <w:lang w:eastAsia="ar-SA"/>
        </w:rPr>
      </w:pPr>
      <w:bookmarkStart w:id="0" w:name="_GoBack"/>
      <w:bookmarkEnd w:id="0"/>
      <w:r>
        <w:rPr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8" type="#_x0000_t202" style="position:absolute;margin-left:328.1pt;margin-top:6.7pt;width:146.85pt;height:2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" strokecolor="white">
            <v:textbox>
              <w:txbxContent>
                <w:p w:rsidR="002A6CFB" w:rsidRPr="00B830D4" w:rsidRDefault="002A6CFB" w:rsidP="002A6CFB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en-US"/>
                    </w:rPr>
                  </w:pPr>
                  <w:r w:rsidRPr="00B830D4">
                    <w:rPr>
                      <w:rFonts w:ascii="Times New Roman" w:hAnsi="Times New Roman" w:cs="Times New Roman"/>
                      <w:sz w:val="28"/>
                      <w:szCs w:val="28"/>
                    </w:rPr>
                    <w:t>№</w:t>
                  </w:r>
                </w:p>
              </w:txbxContent>
            </v:textbox>
          </v:shape>
        </w:pict>
      </w:r>
      <w:r>
        <w:rPr>
          <w:noProof/>
          <w:szCs w:val="24"/>
        </w:rPr>
        <w:pict>
          <v:shape id="Поле 2" o:spid="_x0000_s1026" type="#_x0000_t202" style="position:absolute;margin-left:15.35pt;margin-top:6.7pt;width:108pt;height:2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" strokecolor="white">
            <v:textbox>
              <w:txbxContent>
                <w:p w:rsidR="002A6CFB" w:rsidRPr="00F634AB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rPr>
          <w:b/>
          <w:szCs w:val="28"/>
          <w:lang w:eastAsia="ar-SA"/>
        </w:rPr>
      </w:pPr>
    </w:p>
    <w:p w:rsidR="002A6CFB" w:rsidRPr="009E294E" w:rsidRDefault="00350647" w:rsidP="002A6CFB">
      <w:pPr>
        <w:suppressAutoHyphens/>
        <w:rPr>
          <w:szCs w:val="28"/>
          <w:lang w:eastAsia="ar-SA"/>
        </w:rPr>
      </w:pPr>
      <w:r>
        <w:rPr>
          <w:noProof/>
          <w:szCs w:val="28"/>
        </w:rPr>
        <w:pict>
          <v:shape id="Поле 1" o:spid="_x0000_s1027" type="#_x0000_t202" style="position:absolute;margin-left:-9.3pt;margin-top:3.85pt;width:276pt;height:72.3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" strokecolor="white">
            <v:textbox>
              <w:txbxContent>
                <w:p w:rsidR="002A6CFB" w:rsidRPr="00217186" w:rsidRDefault="002A6CFB" w:rsidP="002A6CFB">
                  <w:pPr>
                    <w:spacing w:after="0"/>
                    <w:rPr>
                      <w:rFonts w:ascii="Times New Roman" w:hAnsi="Times New Roman" w:cs="Times New Roman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 выявлении правообладателя ранее учтенного земельного участка с кадастровым номером 81:05:</w:t>
                  </w:r>
                  <w:r w:rsidR="008315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127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0001:</w:t>
                  </w:r>
                  <w:r w:rsidR="00627A79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114</w:t>
                  </w:r>
                </w:p>
                <w:p w:rsidR="002A6CFB" w:rsidRPr="00B830D4" w:rsidRDefault="002A6CFB" w:rsidP="002A6CF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Pr="009E294E" w:rsidRDefault="002A6CFB" w:rsidP="002A6CFB">
      <w:pPr>
        <w:suppressAutoHyphens/>
        <w:jc w:val="both"/>
        <w:rPr>
          <w:szCs w:val="28"/>
          <w:lang w:eastAsia="ar-SA"/>
        </w:rPr>
      </w:pPr>
    </w:p>
    <w:p w:rsidR="002A6CFB" w:rsidRDefault="00774A63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В соответствии со статье</w:t>
      </w:r>
      <w:r w:rsidR="00500E32">
        <w:rPr>
          <w:rFonts w:ascii="Times New Roman" w:hAnsi="Times New Roman" w:cs="Times New Roman"/>
          <w:sz w:val="28"/>
          <w:szCs w:val="28"/>
        </w:rPr>
        <w:t>й 69.1 Федерального закона от 13.07.</w:t>
      </w:r>
      <w:r w:rsidR="002A6CFB" w:rsidRPr="00217186">
        <w:rPr>
          <w:rFonts w:ascii="Times New Roman" w:hAnsi="Times New Roman" w:cs="Times New Roman"/>
          <w:sz w:val="28"/>
          <w:szCs w:val="28"/>
        </w:rPr>
        <w:t>2015 №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218-ФЗ "О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>государственной регистра</w:t>
      </w:r>
      <w:r w:rsidR="002A6CFB">
        <w:rPr>
          <w:rFonts w:ascii="Times New Roman" w:hAnsi="Times New Roman" w:cs="Times New Roman"/>
          <w:sz w:val="28"/>
          <w:szCs w:val="28"/>
        </w:rPr>
        <w:t>ции недвижимости",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Уставом Юсьвинского</w:t>
      </w:r>
      <w:r w:rsidR="00207F0C">
        <w:rPr>
          <w:rFonts w:ascii="Times New Roman" w:hAnsi="Times New Roman" w:cs="Times New Roman"/>
          <w:sz w:val="28"/>
          <w:szCs w:val="28"/>
        </w:rPr>
        <w:t xml:space="preserve"> муниципального округа П</w:t>
      </w:r>
      <w:r w:rsidR="002A6CFB">
        <w:rPr>
          <w:rFonts w:ascii="Times New Roman" w:hAnsi="Times New Roman" w:cs="Times New Roman"/>
          <w:sz w:val="28"/>
          <w:szCs w:val="28"/>
        </w:rPr>
        <w:t>ермского края, администрация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2A6CFB">
        <w:rPr>
          <w:rFonts w:ascii="Times New Roman" w:hAnsi="Times New Roman" w:cs="Times New Roman"/>
          <w:sz w:val="28"/>
          <w:szCs w:val="28"/>
        </w:rPr>
        <w:t>Юсьвинского  муниципального округа  Пермского края ПОСТАНОВЛЯЕТ</w:t>
      </w:r>
      <w:r w:rsidR="002A6CFB" w:rsidRPr="00217186">
        <w:rPr>
          <w:rFonts w:ascii="Times New Roman" w:hAnsi="Times New Roman" w:cs="Times New Roman"/>
          <w:sz w:val="28"/>
          <w:szCs w:val="28"/>
        </w:rPr>
        <w:t>:</w:t>
      </w:r>
    </w:p>
    <w:p w:rsidR="002A6CFB" w:rsidRPr="00217186" w:rsidRDefault="00774A63" w:rsidP="002A6CFB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A6CFB" w:rsidRPr="00217186">
        <w:rPr>
          <w:rFonts w:ascii="Times New Roman" w:hAnsi="Times New Roman" w:cs="Times New Roman"/>
          <w:sz w:val="28"/>
          <w:szCs w:val="28"/>
        </w:rPr>
        <w:t>1.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Установить, что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500E32">
        <w:rPr>
          <w:rFonts w:ascii="Times New Roman" w:hAnsi="Times New Roman" w:cs="Times New Roman"/>
          <w:sz w:val="28"/>
          <w:szCs w:val="28"/>
        </w:rPr>
        <w:t>в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отношении земельного участка с кадастровым номером </w:t>
      </w:r>
      <w:r w:rsidR="002A6CFB"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 w:rsidR="002A6CFB">
        <w:rPr>
          <w:rFonts w:ascii="Times New Roman" w:hAnsi="Times New Roman" w:cs="Times New Roman"/>
          <w:sz w:val="28"/>
          <w:szCs w:val="28"/>
        </w:rPr>
        <w:t>0001:</w:t>
      </w:r>
      <w:r w:rsidR="00627A79">
        <w:rPr>
          <w:rFonts w:ascii="Times New Roman" w:hAnsi="Times New Roman" w:cs="Times New Roman"/>
          <w:sz w:val="28"/>
          <w:szCs w:val="28"/>
        </w:rPr>
        <w:t>114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 </w:t>
      </w:r>
      <w:r w:rsidR="002A6CFB" w:rsidRPr="00057CFB">
        <w:rPr>
          <w:rFonts w:ascii="Times New Roman" w:hAnsi="Times New Roman" w:cs="Times New Roman"/>
          <w:sz w:val="28"/>
          <w:szCs w:val="28"/>
        </w:rPr>
        <w:t>выявле</w:t>
      </w:r>
      <w:proofErr w:type="gramStart"/>
      <w:r w:rsidR="002A6CFB" w:rsidRPr="00057CFB">
        <w:rPr>
          <w:rFonts w:ascii="Times New Roman" w:hAnsi="Times New Roman" w:cs="Times New Roman"/>
          <w:sz w:val="28"/>
          <w:szCs w:val="28"/>
        </w:rPr>
        <w:t>н</w:t>
      </w:r>
      <w:r w:rsidR="002A6CFB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2A6CFB">
        <w:rPr>
          <w:rFonts w:ascii="Times New Roman" w:hAnsi="Times New Roman" w:cs="Times New Roman"/>
          <w:sz w:val="28"/>
          <w:szCs w:val="28"/>
        </w:rPr>
        <w:t xml:space="preserve">а) </w:t>
      </w:r>
      <w:r w:rsidR="00627A79">
        <w:rPr>
          <w:rFonts w:ascii="Times New Roman" w:hAnsi="Times New Roman" w:cs="Times New Roman"/>
          <w:sz w:val="28"/>
          <w:szCs w:val="28"/>
        </w:rPr>
        <w:t>Хозяшева</w:t>
      </w:r>
      <w:r w:rsidR="005B6A39">
        <w:rPr>
          <w:rFonts w:ascii="Times New Roman" w:hAnsi="Times New Roman" w:cs="Times New Roman"/>
          <w:sz w:val="28"/>
          <w:szCs w:val="28"/>
        </w:rPr>
        <w:t xml:space="preserve"> (Шаламова)</w:t>
      </w:r>
      <w:r w:rsidR="00627A79">
        <w:rPr>
          <w:rFonts w:ascii="Times New Roman" w:hAnsi="Times New Roman" w:cs="Times New Roman"/>
          <w:sz w:val="28"/>
          <w:szCs w:val="28"/>
        </w:rPr>
        <w:t xml:space="preserve"> Маргарита Ивановна</w:t>
      </w:r>
      <w:r w:rsidR="0079525E">
        <w:rPr>
          <w:rFonts w:ascii="Times New Roman" w:hAnsi="Times New Roman" w:cs="Times New Roman"/>
          <w:sz w:val="28"/>
          <w:szCs w:val="28"/>
        </w:rPr>
        <w:t>.</w:t>
      </w:r>
    </w:p>
    <w:p w:rsidR="002A6CFB" w:rsidRDefault="000426B6" w:rsidP="002A6CFB">
      <w:pPr>
        <w:suppressAutoHyphens/>
        <w:jc w:val="both"/>
        <w:rPr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74A63">
        <w:rPr>
          <w:rFonts w:ascii="Times New Roman" w:hAnsi="Times New Roman" w:cs="Times New Roman"/>
          <w:sz w:val="28"/>
          <w:szCs w:val="28"/>
        </w:rPr>
        <w:tab/>
        <w:t>2.</w:t>
      </w:r>
      <w:r w:rsidR="007952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A6CFB" w:rsidRPr="00217186">
        <w:rPr>
          <w:rFonts w:ascii="Times New Roman" w:hAnsi="Times New Roman" w:cs="Times New Roman"/>
          <w:sz w:val="28"/>
          <w:szCs w:val="28"/>
        </w:rPr>
        <w:t xml:space="preserve">Право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 </w:t>
      </w:r>
      <w:r w:rsidR="00627A79">
        <w:rPr>
          <w:rFonts w:ascii="Times New Roman" w:hAnsi="Times New Roman" w:cs="Times New Roman"/>
          <w:sz w:val="28"/>
          <w:szCs w:val="28"/>
        </w:rPr>
        <w:t>Хозяшевой</w:t>
      </w:r>
      <w:r w:rsidR="005B6A39">
        <w:rPr>
          <w:rFonts w:ascii="Times New Roman" w:hAnsi="Times New Roman" w:cs="Times New Roman"/>
          <w:sz w:val="28"/>
          <w:szCs w:val="28"/>
        </w:rPr>
        <w:t xml:space="preserve"> (Шаламовой)</w:t>
      </w:r>
      <w:r w:rsidR="00627A79">
        <w:rPr>
          <w:rFonts w:ascii="Times New Roman" w:hAnsi="Times New Roman" w:cs="Times New Roman"/>
          <w:sz w:val="28"/>
          <w:szCs w:val="28"/>
        </w:rPr>
        <w:t xml:space="preserve"> Маргариты Ивановны</w:t>
      </w:r>
      <w:r w:rsidR="002A6CFB">
        <w:rPr>
          <w:rFonts w:ascii="Times New Roman" w:hAnsi="Times New Roman" w:cs="Times New Roman"/>
          <w:sz w:val="28"/>
          <w:szCs w:val="28"/>
        </w:rPr>
        <w:t xml:space="preserve"> </w:t>
      </w:r>
      <w:r w:rsidR="002A6CFB" w:rsidRPr="00217186">
        <w:rPr>
          <w:rFonts w:ascii="Times New Roman" w:hAnsi="Times New Roman" w:cs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774A6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A6CF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831579">
        <w:rPr>
          <w:rFonts w:ascii="Times New Roman" w:hAnsi="Times New Roman" w:cs="Times New Roman"/>
          <w:sz w:val="28"/>
          <w:szCs w:val="28"/>
        </w:rPr>
        <w:t>Тиминоского</w:t>
      </w:r>
      <w:r w:rsidR="002A6CFB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774A63">
        <w:rPr>
          <w:rFonts w:ascii="Times New Roman" w:hAnsi="Times New Roman" w:cs="Times New Roman"/>
          <w:sz w:val="28"/>
          <w:szCs w:val="28"/>
        </w:rPr>
        <w:t xml:space="preserve"> Юсьвинского района Коми</w:t>
      </w:r>
      <w:r w:rsidR="002A6CFB">
        <w:rPr>
          <w:rFonts w:ascii="Times New Roman" w:hAnsi="Times New Roman" w:cs="Times New Roman"/>
          <w:sz w:val="28"/>
          <w:szCs w:val="28"/>
        </w:rPr>
        <w:t xml:space="preserve">–Пермяцкого автономного округа  Пермской области от 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r w:rsidR="005B6A39">
        <w:rPr>
          <w:rFonts w:ascii="Times New Roman" w:hAnsi="Times New Roman" w:cs="Times New Roman"/>
          <w:sz w:val="28"/>
          <w:szCs w:val="28"/>
        </w:rPr>
        <w:t>14.04.1999</w:t>
      </w:r>
      <w:r w:rsidR="00774A63">
        <w:rPr>
          <w:rFonts w:ascii="Times New Roman" w:hAnsi="Times New Roman" w:cs="Times New Roman"/>
          <w:sz w:val="28"/>
          <w:szCs w:val="28"/>
        </w:rPr>
        <w:t>г. №</w:t>
      </w:r>
      <w:r w:rsidR="005B6A39">
        <w:rPr>
          <w:rFonts w:ascii="Times New Roman" w:hAnsi="Times New Roman" w:cs="Times New Roman"/>
          <w:sz w:val="28"/>
          <w:szCs w:val="28"/>
        </w:rPr>
        <w:t>6</w:t>
      </w:r>
      <w:r w:rsidR="008315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A6CFB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74A63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муниципального округа – </w:t>
      </w:r>
    </w:p>
    <w:p w:rsidR="002A6CFB" w:rsidRDefault="00F93F18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глава</w:t>
      </w:r>
      <w:r w:rsidR="002A6CFB" w:rsidRPr="00B830D4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 Юсьвинского </w:t>
      </w:r>
    </w:p>
    <w:p w:rsidR="002A6CFB" w:rsidRPr="00B830D4" w:rsidRDefault="002A6CFB" w:rsidP="002A6CFB">
      <w:pPr>
        <w:suppressAutoHyphens/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 округа Пермского края                                         Н.Г.</w:t>
      </w:r>
      <w:r w:rsidR="00774A63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Никулин</w:t>
      </w:r>
    </w:p>
    <w:tbl>
      <w:tblPr>
        <w:tblW w:w="0" w:type="auto"/>
        <w:tblLook w:val="04A0"/>
      </w:tblPr>
      <w:tblGrid>
        <w:gridCol w:w="4578"/>
        <w:gridCol w:w="4993"/>
      </w:tblGrid>
      <w:tr w:rsidR="002A6CFB" w:rsidRPr="00B830D4" w:rsidTr="00387A13">
        <w:tc>
          <w:tcPr>
            <w:tcW w:w="4849" w:type="dxa"/>
            <w:shd w:val="clear" w:color="auto" w:fill="auto"/>
          </w:tcPr>
          <w:p w:rsidR="002A6CFB" w:rsidRPr="00B830D4" w:rsidRDefault="002A6CFB" w:rsidP="00387A13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5289" w:type="dxa"/>
            <w:shd w:val="clear" w:color="auto" w:fill="auto"/>
          </w:tcPr>
          <w:p w:rsidR="002A6CFB" w:rsidRPr="00B830D4" w:rsidRDefault="002A6CFB" w:rsidP="00387A13">
            <w:pPr>
              <w:pStyle w:val="a3"/>
              <w:jc w:val="left"/>
              <w:rPr>
                <w:sz w:val="28"/>
                <w:szCs w:val="28"/>
              </w:rPr>
            </w:pPr>
          </w:p>
        </w:tc>
      </w:tr>
    </w:tbl>
    <w:p w:rsidR="002A6CFB" w:rsidRDefault="002A6CFB" w:rsidP="002A6CFB"/>
    <w:p w:rsidR="002A6CFB" w:rsidRDefault="002A6CFB" w:rsidP="002A6CFB"/>
    <w:p w:rsidR="004304C1" w:rsidRDefault="004304C1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A6CFB" w:rsidRDefault="002A6CFB" w:rsidP="002A6CFB">
      <w:pPr>
        <w:tabs>
          <w:tab w:val="left" w:pos="210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ИНФОРМАЦИОННОЕ СООБЩЕНИЕ </w:t>
      </w:r>
    </w:p>
    <w:p w:rsidR="002A6CFB" w:rsidRDefault="002A6CFB" w:rsidP="002A6CFB">
      <w:pPr>
        <w:tabs>
          <w:tab w:val="left" w:pos="21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426B6" w:rsidRPr="000426B6" w:rsidRDefault="000426B6" w:rsidP="00774A6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74A63">
        <w:rPr>
          <w:rFonts w:ascii="Times New Roman" w:hAnsi="Times New Roman" w:cs="Times New Roman"/>
          <w:sz w:val="28"/>
          <w:szCs w:val="28"/>
        </w:rPr>
        <w:tab/>
      </w:r>
      <w:r w:rsidRPr="000426B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Юсьвинского муниципального округа Пе</w:t>
      </w:r>
      <w:r w:rsidR="00194B2F">
        <w:rPr>
          <w:rFonts w:ascii="Times New Roman" w:hAnsi="Times New Roman" w:cs="Times New Roman"/>
          <w:sz w:val="28"/>
          <w:szCs w:val="28"/>
        </w:rPr>
        <w:t xml:space="preserve">рмского края </w:t>
      </w:r>
      <w:r w:rsidR="00774A63">
        <w:rPr>
          <w:rFonts w:ascii="Times New Roman" w:hAnsi="Times New Roman" w:cs="Times New Roman"/>
          <w:sz w:val="28"/>
          <w:szCs w:val="28"/>
        </w:rPr>
        <w:t xml:space="preserve">уведомляет, что </w:t>
      </w:r>
      <w:r w:rsidR="00F93F18">
        <w:rPr>
          <w:rFonts w:ascii="Times New Roman" w:hAnsi="Times New Roman" w:cs="Times New Roman"/>
          <w:sz w:val="28"/>
          <w:szCs w:val="28"/>
        </w:rPr>
        <w:t>23.01.2023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F93F18">
        <w:rPr>
          <w:rFonts w:ascii="Times New Roman" w:hAnsi="Times New Roman" w:cs="Times New Roman"/>
          <w:sz w:val="28"/>
          <w:szCs w:val="28"/>
        </w:rPr>
        <w:t xml:space="preserve"> </w:t>
      </w:r>
      <w:r w:rsidRPr="000426B6">
        <w:rPr>
          <w:rFonts w:ascii="Times New Roman" w:hAnsi="Times New Roman" w:cs="Times New Roman"/>
          <w:sz w:val="28"/>
          <w:szCs w:val="28"/>
        </w:rPr>
        <w:t>в отношении ранее</w:t>
      </w:r>
      <w:r w:rsidR="00194B2F">
        <w:rPr>
          <w:rFonts w:ascii="Times New Roman" w:hAnsi="Times New Roman" w:cs="Times New Roman"/>
          <w:sz w:val="28"/>
          <w:szCs w:val="28"/>
        </w:rPr>
        <w:t xml:space="preserve"> учтенного объекта недвижимости - </w:t>
      </w:r>
      <w:r w:rsidRPr="000426B6">
        <w:rPr>
          <w:rFonts w:ascii="Times New Roman" w:hAnsi="Times New Roman" w:cs="Times New Roman"/>
          <w:sz w:val="28"/>
          <w:szCs w:val="28"/>
        </w:rPr>
        <w:t xml:space="preserve">земельного участка с кадастровым номером </w:t>
      </w:r>
      <w:r>
        <w:rPr>
          <w:rFonts w:ascii="Times New Roman" w:hAnsi="Times New Roman" w:cs="Times New Roman"/>
          <w:sz w:val="28"/>
          <w:szCs w:val="28"/>
        </w:rPr>
        <w:t>81:05:</w:t>
      </w:r>
      <w:r w:rsidR="00831579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831579">
        <w:rPr>
          <w:rFonts w:ascii="Times New Roman" w:hAnsi="Times New Roman" w:cs="Times New Roman"/>
          <w:sz w:val="28"/>
          <w:szCs w:val="28"/>
        </w:rPr>
        <w:t>1</w:t>
      </w:r>
      <w:r w:rsidR="00627A79">
        <w:rPr>
          <w:rFonts w:ascii="Times New Roman" w:hAnsi="Times New Roman" w:cs="Times New Roman"/>
          <w:sz w:val="28"/>
          <w:szCs w:val="28"/>
        </w:rPr>
        <w:t>14</w:t>
      </w:r>
      <w:r w:rsidRPr="000426B6">
        <w:rPr>
          <w:rFonts w:ascii="Times New Roman" w:hAnsi="Times New Roman" w:cs="Times New Roman"/>
          <w:sz w:val="28"/>
          <w:szCs w:val="28"/>
        </w:rPr>
        <w:t xml:space="preserve"> в качестве его правообладателя, владеющего данным земельным участком </w:t>
      </w:r>
      <w:r w:rsidR="0079525E">
        <w:rPr>
          <w:rFonts w:ascii="Times New Roman" w:hAnsi="Times New Roman" w:cs="Times New Roman"/>
          <w:sz w:val="28"/>
          <w:szCs w:val="28"/>
        </w:rPr>
        <w:t xml:space="preserve">на праве </w:t>
      </w:r>
      <w:r w:rsidR="00F93F18">
        <w:rPr>
          <w:rFonts w:ascii="Times New Roman" w:hAnsi="Times New Roman" w:cs="Times New Roman"/>
          <w:sz w:val="28"/>
          <w:szCs w:val="28"/>
        </w:rPr>
        <w:t>бессрочного пользования</w:t>
      </w:r>
      <w:r w:rsidR="0079525E">
        <w:rPr>
          <w:rFonts w:ascii="Times New Roman" w:hAnsi="Times New Roman" w:cs="Times New Roman"/>
          <w:sz w:val="28"/>
          <w:szCs w:val="28"/>
        </w:rPr>
        <w:t>, выявлен</w:t>
      </w:r>
      <w:r w:rsidR="00831579">
        <w:rPr>
          <w:rFonts w:ascii="Times New Roman" w:hAnsi="Times New Roman" w:cs="Times New Roman"/>
          <w:sz w:val="28"/>
          <w:szCs w:val="28"/>
        </w:rPr>
        <w:t xml:space="preserve">а </w:t>
      </w:r>
      <w:r w:rsidR="00627A79">
        <w:rPr>
          <w:rFonts w:ascii="Times New Roman" w:hAnsi="Times New Roman" w:cs="Times New Roman"/>
          <w:sz w:val="28"/>
          <w:szCs w:val="28"/>
        </w:rPr>
        <w:t xml:space="preserve">Хозяшева </w:t>
      </w:r>
      <w:r w:rsidR="005B6A39">
        <w:rPr>
          <w:rFonts w:ascii="Times New Roman" w:hAnsi="Times New Roman" w:cs="Times New Roman"/>
          <w:sz w:val="28"/>
          <w:szCs w:val="28"/>
        </w:rPr>
        <w:t xml:space="preserve">(Шаламова) </w:t>
      </w:r>
      <w:r w:rsidR="00627A79">
        <w:rPr>
          <w:rFonts w:ascii="Times New Roman" w:hAnsi="Times New Roman" w:cs="Times New Roman"/>
          <w:sz w:val="28"/>
          <w:szCs w:val="28"/>
        </w:rPr>
        <w:t>Маргарита Ивановна</w:t>
      </w:r>
      <w:r w:rsidRPr="000426B6">
        <w:rPr>
          <w:rFonts w:ascii="Times New Roman" w:hAnsi="Times New Roman" w:cs="Times New Roman"/>
          <w:sz w:val="28"/>
          <w:szCs w:val="28"/>
        </w:rPr>
        <w:t>.</w:t>
      </w:r>
    </w:p>
    <w:p w:rsidR="002A6CFB" w:rsidRPr="00FA4DA4" w:rsidRDefault="00774A63" w:rsidP="00774A63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2A6CFB" w:rsidRPr="000426B6">
        <w:rPr>
          <w:rFonts w:ascii="Times New Roman" w:hAnsi="Times New Roman" w:cs="Times New Roman"/>
          <w:sz w:val="28"/>
          <w:szCs w:val="28"/>
        </w:rPr>
        <w:t>В соответствии со статьей 69.1 Федерального закона от 13.07.2015 г. № 218-ФЗ "О государственной регистрации недвижимости"</w:t>
      </w:r>
      <w:r w:rsidR="002A6CFB" w:rsidRPr="00B830D4">
        <w:rPr>
          <w:rFonts w:ascii="Times New Roman" w:hAnsi="Times New Roman" w:cs="Times New Roman"/>
          <w:sz w:val="28"/>
          <w:szCs w:val="28"/>
        </w:rPr>
        <w:t xml:space="preserve"> </w:t>
      </w:r>
      <w:r w:rsidR="00627A79">
        <w:rPr>
          <w:rFonts w:ascii="Times New Roman" w:hAnsi="Times New Roman" w:cs="Times New Roman"/>
          <w:sz w:val="28"/>
          <w:szCs w:val="28"/>
        </w:rPr>
        <w:t>Хозяшева</w:t>
      </w:r>
      <w:r w:rsidR="005B6A39">
        <w:rPr>
          <w:rFonts w:ascii="Times New Roman" w:hAnsi="Times New Roman" w:cs="Times New Roman"/>
          <w:sz w:val="28"/>
          <w:szCs w:val="28"/>
        </w:rPr>
        <w:t xml:space="preserve"> (Шаламова)</w:t>
      </w:r>
      <w:r w:rsidR="00627A79">
        <w:rPr>
          <w:rFonts w:ascii="Times New Roman" w:hAnsi="Times New Roman" w:cs="Times New Roman"/>
          <w:sz w:val="28"/>
          <w:szCs w:val="28"/>
        </w:rPr>
        <w:t xml:space="preserve"> Маргарита Ивановна</w:t>
      </w:r>
      <w:r w:rsidR="00207F0C">
        <w:rPr>
          <w:rFonts w:ascii="Times New Roman" w:hAnsi="Times New Roman" w:cs="Times New Roman"/>
          <w:sz w:val="28"/>
          <w:szCs w:val="28"/>
        </w:rPr>
        <w:t>,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либо иное заинтересованное лицо вправе представить в </w:t>
      </w:r>
      <w:r w:rsidR="002A6CFB" w:rsidRPr="000426B6">
        <w:rPr>
          <w:rFonts w:ascii="Times New Roman" w:eastAsia="Times New Roman" w:hAnsi="Times New Roman" w:cs="Times New Roman"/>
          <w:sz w:val="28"/>
          <w:szCs w:val="28"/>
        </w:rPr>
        <w:t>письменной</w:t>
      </w:r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Постановления, с приложением обосновывающих такие возражения документов (электронных образов таких документов) (при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 xml:space="preserve"> их </w:t>
      </w:r>
      <w:proofErr w:type="gramStart"/>
      <w:r w:rsidR="002A6CFB">
        <w:rPr>
          <w:rFonts w:ascii="Times New Roman" w:eastAsia="Times New Roman" w:hAnsi="Times New Roman" w:cs="Times New Roman"/>
          <w:sz w:val="28"/>
          <w:szCs w:val="28"/>
        </w:rPr>
        <w:t>наличии</w:t>
      </w:r>
      <w:proofErr w:type="gramEnd"/>
      <w:r w:rsidR="002A6CFB">
        <w:rPr>
          <w:rFonts w:ascii="Times New Roman" w:eastAsia="Times New Roman" w:hAnsi="Times New Roman" w:cs="Times New Roman"/>
          <w:sz w:val="28"/>
          <w:szCs w:val="28"/>
        </w:rPr>
        <w:t>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2A6CFB" w:rsidRPr="0085282A" w:rsidRDefault="002A6CFB" w:rsidP="0085282A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 отсутствии возражения относительно сведений о правообладателе ранее учтенного объекта недвижимости, указанных в ПРОЕКТЕ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</w:t>
      </w:r>
      <w:r>
        <w:rPr>
          <w:rFonts w:ascii="Times New Roman" w:hAnsi="Times New Roman" w:cs="Times New Roman"/>
          <w:sz w:val="28"/>
          <w:szCs w:val="28"/>
        </w:rPr>
        <w:t>, по истечении сорока пяти дней со дня получения</w:t>
      </w:r>
      <w:r w:rsidRPr="00BB6E81">
        <w:rPr>
          <w:rFonts w:ascii="Times New Roman" w:hAnsi="Times New Roman" w:cs="Times New Roman"/>
          <w:sz w:val="28"/>
          <w:szCs w:val="28"/>
        </w:rPr>
        <w:t xml:space="preserve"> </w:t>
      </w:r>
      <w:r w:rsidR="00627A79">
        <w:rPr>
          <w:rFonts w:ascii="Times New Roman" w:hAnsi="Times New Roman" w:cs="Times New Roman"/>
          <w:sz w:val="28"/>
          <w:szCs w:val="28"/>
        </w:rPr>
        <w:t xml:space="preserve">Хозяшевой </w:t>
      </w:r>
      <w:r w:rsidR="005B6A39">
        <w:rPr>
          <w:rFonts w:ascii="Times New Roman" w:hAnsi="Times New Roman" w:cs="Times New Roman"/>
          <w:sz w:val="28"/>
          <w:szCs w:val="28"/>
        </w:rPr>
        <w:t xml:space="preserve">(Шаламовой) </w:t>
      </w:r>
      <w:r w:rsidR="00627A79">
        <w:rPr>
          <w:rFonts w:ascii="Times New Roman" w:hAnsi="Times New Roman" w:cs="Times New Roman"/>
          <w:sz w:val="28"/>
          <w:szCs w:val="28"/>
        </w:rPr>
        <w:t>Маргаритой Ивановной</w:t>
      </w:r>
      <w:r>
        <w:rPr>
          <w:rFonts w:ascii="Times New Roman" w:hAnsi="Times New Roman" w:cs="Times New Roman"/>
          <w:sz w:val="28"/>
          <w:szCs w:val="28"/>
        </w:rPr>
        <w:t xml:space="preserve"> указанного Проек</w:t>
      </w:r>
      <w:r w:rsidR="00194B2F">
        <w:rPr>
          <w:rFonts w:ascii="Times New Roman" w:hAnsi="Times New Roman" w:cs="Times New Roman"/>
          <w:sz w:val="28"/>
          <w:szCs w:val="28"/>
        </w:rPr>
        <w:t xml:space="preserve">та, администрацией Юсьвинского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>Пермского края будет принято р</w:t>
      </w:r>
      <w:r w:rsidR="00194B2F">
        <w:rPr>
          <w:rFonts w:ascii="Times New Roman" w:hAnsi="Times New Roman" w:cs="Times New Roman"/>
          <w:sz w:val="28"/>
          <w:szCs w:val="28"/>
        </w:rPr>
        <w:t xml:space="preserve">ешение о выявлении </w:t>
      </w:r>
      <w:r w:rsidR="00627A79">
        <w:rPr>
          <w:rFonts w:ascii="Times New Roman" w:hAnsi="Times New Roman" w:cs="Times New Roman"/>
          <w:sz w:val="28"/>
          <w:szCs w:val="28"/>
        </w:rPr>
        <w:t>Хозяшевой</w:t>
      </w:r>
      <w:r w:rsidR="005B6A39">
        <w:rPr>
          <w:rFonts w:ascii="Times New Roman" w:hAnsi="Times New Roman" w:cs="Times New Roman"/>
          <w:sz w:val="28"/>
          <w:szCs w:val="28"/>
        </w:rPr>
        <w:t xml:space="preserve"> (Шаламовой)</w:t>
      </w:r>
      <w:r w:rsidR="00627A79">
        <w:rPr>
          <w:rFonts w:ascii="Times New Roman" w:hAnsi="Times New Roman" w:cs="Times New Roman"/>
          <w:sz w:val="28"/>
          <w:szCs w:val="28"/>
        </w:rPr>
        <w:t xml:space="preserve"> Маргариты Ивановны</w:t>
      </w:r>
      <w:r w:rsidR="0085282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правообладателя ранее учтенного объекта недвижимости с кадастровым номером 81:05:</w:t>
      </w:r>
      <w:r w:rsidR="00E548DD">
        <w:rPr>
          <w:rFonts w:ascii="Times New Roman" w:hAnsi="Times New Roman" w:cs="Times New Roman"/>
          <w:sz w:val="28"/>
          <w:szCs w:val="28"/>
        </w:rPr>
        <w:t>127</w:t>
      </w:r>
      <w:r>
        <w:rPr>
          <w:rFonts w:ascii="Times New Roman" w:hAnsi="Times New Roman" w:cs="Times New Roman"/>
          <w:sz w:val="28"/>
          <w:szCs w:val="28"/>
        </w:rPr>
        <w:t>0001:</w:t>
      </w:r>
      <w:r w:rsidR="00627A79">
        <w:rPr>
          <w:rFonts w:ascii="Times New Roman" w:hAnsi="Times New Roman" w:cs="Times New Roman"/>
          <w:sz w:val="28"/>
          <w:szCs w:val="28"/>
        </w:rPr>
        <w:t>114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6CFB" w:rsidRDefault="002A6CFB" w:rsidP="00774A63">
      <w:pPr>
        <w:tabs>
          <w:tab w:val="left" w:pos="2100"/>
        </w:tabs>
        <w:spacing w:after="0" w:line="240" w:lineRule="auto"/>
        <w:jc w:val="both"/>
      </w:pPr>
    </w:p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2A6CFB" w:rsidRDefault="002A6CFB" w:rsidP="002A6CFB"/>
    <w:p w:rsidR="008B243D" w:rsidRDefault="008B243D"/>
    <w:sectPr w:rsidR="008B243D" w:rsidSect="0003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A6CFB"/>
    <w:rsid w:val="0003058C"/>
    <w:rsid w:val="000426B6"/>
    <w:rsid w:val="000676E8"/>
    <w:rsid w:val="000E471F"/>
    <w:rsid w:val="0011537B"/>
    <w:rsid w:val="00130307"/>
    <w:rsid w:val="00194B2F"/>
    <w:rsid w:val="001B5FE6"/>
    <w:rsid w:val="00205F2A"/>
    <w:rsid w:val="00207F0C"/>
    <w:rsid w:val="002A6CFB"/>
    <w:rsid w:val="002E3106"/>
    <w:rsid w:val="00350647"/>
    <w:rsid w:val="004304C1"/>
    <w:rsid w:val="004F16CF"/>
    <w:rsid w:val="00500E32"/>
    <w:rsid w:val="005B6A39"/>
    <w:rsid w:val="005E3953"/>
    <w:rsid w:val="00627A79"/>
    <w:rsid w:val="00652BE2"/>
    <w:rsid w:val="00693890"/>
    <w:rsid w:val="006A5970"/>
    <w:rsid w:val="006B1AB4"/>
    <w:rsid w:val="00774A63"/>
    <w:rsid w:val="0079525E"/>
    <w:rsid w:val="007F42DD"/>
    <w:rsid w:val="007F4871"/>
    <w:rsid w:val="00831579"/>
    <w:rsid w:val="0085282A"/>
    <w:rsid w:val="008B243D"/>
    <w:rsid w:val="008F21E9"/>
    <w:rsid w:val="00947606"/>
    <w:rsid w:val="00A056ED"/>
    <w:rsid w:val="00AE59DE"/>
    <w:rsid w:val="00BD359E"/>
    <w:rsid w:val="00C30512"/>
    <w:rsid w:val="00C532C9"/>
    <w:rsid w:val="00E548DD"/>
    <w:rsid w:val="00EF4AE5"/>
    <w:rsid w:val="00F41849"/>
    <w:rsid w:val="00F71BCC"/>
    <w:rsid w:val="00F93F18"/>
    <w:rsid w:val="00FE4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2A6CF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2A6CFB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A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6CFB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04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Баяндина</dc:creator>
  <cp:keywords/>
  <dc:description/>
  <cp:lastModifiedBy>Котова</cp:lastModifiedBy>
  <cp:revision>22</cp:revision>
  <cp:lastPrinted>2022-08-12T05:25:00Z</cp:lastPrinted>
  <dcterms:created xsi:type="dcterms:W3CDTF">2022-07-06T05:13:00Z</dcterms:created>
  <dcterms:modified xsi:type="dcterms:W3CDTF">2023-02-02T08:02:00Z</dcterms:modified>
</cp:coreProperties>
</file>