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726FC7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726FC7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E325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7D6DC2"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E325A4">
        <w:rPr>
          <w:rFonts w:ascii="Times New Roman" w:hAnsi="Times New Roman" w:cs="Times New Roman"/>
          <w:sz w:val="28"/>
          <w:szCs w:val="28"/>
        </w:rPr>
        <w:t>101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7D6DC2">
        <w:rPr>
          <w:rFonts w:ascii="Times New Roman" w:hAnsi="Times New Roman" w:cs="Times New Roman"/>
          <w:sz w:val="28"/>
          <w:szCs w:val="28"/>
        </w:rPr>
        <w:t>59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7D6DC2">
        <w:rPr>
          <w:rFonts w:ascii="Times New Roman" w:hAnsi="Times New Roman" w:cs="Times New Roman"/>
          <w:sz w:val="28"/>
          <w:szCs w:val="28"/>
        </w:rPr>
        <w:t>Аксенова Лина Михайловна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74A63">
        <w:rPr>
          <w:rFonts w:ascii="Times New Roman" w:hAnsi="Times New Roman" w:cs="Times New Roman"/>
          <w:sz w:val="28"/>
          <w:szCs w:val="28"/>
        </w:rPr>
        <w:t>2.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7D6DC2">
        <w:rPr>
          <w:rFonts w:ascii="Times New Roman" w:hAnsi="Times New Roman" w:cs="Times New Roman"/>
          <w:sz w:val="28"/>
          <w:szCs w:val="28"/>
        </w:rPr>
        <w:t>Аксеновой Лины Михайловны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E325A4">
        <w:rPr>
          <w:rFonts w:ascii="Times New Roman" w:hAnsi="Times New Roman" w:cs="Times New Roman"/>
          <w:sz w:val="28"/>
          <w:szCs w:val="28"/>
        </w:rPr>
        <w:t xml:space="preserve">Аксеновского </w:t>
      </w:r>
      <w:r w:rsidR="002A6CFB">
        <w:rPr>
          <w:rFonts w:ascii="Times New Roman" w:hAnsi="Times New Roman" w:cs="Times New Roman"/>
          <w:sz w:val="28"/>
          <w:szCs w:val="28"/>
        </w:rPr>
        <w:t>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 от </w:t>
      </w:r>
      <w:r w:rsidR="00C77C9C">
        <w:rPr>
          <w:rFonts w:ascii="Times New Roman" w:hAnsi="Times New Roman" w:cs="Times New Roman"/>
          <w:sz w:val="28"/>
          <w:szCs w:val="28"/>
        </w:rPr>
        <w:t>1</w:t>
      </w:r>
      <w:r w:rsidR="007D6DC2">
        <w:rPr>
          <w:rFonts w:ascii="Times New Roman" w:hAnsi="Times New Roman" w:cs="Times New Roman"/>
          <w:sz w:val="28"/>
          <w:szCs w:val="28"/>
        </w:rPr>
        <w:t>3.11.2001</w:t>
      </w:r>
      <w:r w:rsidR="00C77C9C">
        <w:rPr>
          <w:rFonts w:ascii="Times New Roman" w:hAnsi="Times New Roman" w:cs="Times New Roman"/>
          <w:sz w:val="28"/>
          <w:szCs w:val="28"/>
        </w:rPr>
        <w:t>г</w:t>
      </w:r>
      <w:r w:rsidR="00774A63">
        <w:rPr>
          <w:rFonts w:ascii="Times New Roman" w:hAnsi="Times New Roman" w:cs="Times New Roman"/>
          <w:sz w:val="28"/>
          <w:szCs w:val="28"/>
        </w:rPr>
        <w:t>. №</w:t>
      </w:r>
      <w:r w:rsidR="007D6DC2">
        <w:rPr>
          <w:rFonts w:ascii="Times New Roman" w:hAnsi="Times New Roman" w:cs="Times New Roman"/>
          <w:sz w:val="28"/>
          <w:szCs w:val="28"/>
        </w:rPr>
        <w:t xml:space="preserve"> 1</w:t>
      </w:r>
      <w:r w:rsidR="00C77C9C"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администрации 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3810E0">
        <w:rPr>
          <w:rFonts w:ascii="Times New Roman" w:hAnsi="Times New Roman" w:cs="Times New Roman"/>
          <w:sz w:val="28"/>
          <w:szCs w:val="28"/>
        </w:rPr>
        <w:t xml:space="preserve">15.02.2023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3810E0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E325A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7D6DC2">
        <w:rPr>
          <w:rFonts w:ascii="Times New Roman" w:hAnsi="Times New Roman" w:cs="Times New Roman"/>
          <w:sz w:val="28"/>
          <w:szCs w:val="28"/>
        </w:rPr>
        <w:t>59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выявлен</w:t>
      </w:r>
      <w:r w:rsidR="003810E0">
        <w:rPr>
          <w:rFonts w:ascii="Times New Roman" w:hAnsi="Times New Roman" w:cs="Times New Roman"/>
          <w:sz w:val="28"/>
          <w:szCs w:val="28"/>
        </w:rPr>
        <w:t>а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 w:rsidR="007D6DC2">
        <w:rPr>
          <w:rFonts w:ascii="Times New Roman" w:hAnsi="Times New Roman" w:cs="Times New Roman"/>
          <w:sz w:val="28"/>
          <w:szCs w:val="28"/>
        </w:rPr>
        <w:t>Аксенова Лина Михайловна.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7D6DC2">
        <w:rPr>
          <w:rFonts w:ascii="Times New Roman" w:hAnsi="Times New Roman" w:cs="Times New Roman"/>
          <w:sz w:val="28"/>
          <w:szCs w:val="28"/>
        </w:rPr>
        <w:t>Аксенова Лина Михайловна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ED00C9" w:rsidRDefault="002A6CFB" w:rsidP="00ED00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7D6DC2">
        <w:rPr>
          <w:rFonts w:ascii="Times New Roman" w:hAnsi="Times New Roman" w:cs="Times New Roman"/>
          <w:sz w:val="28"/>
          <w:szCs w:val="28"/>
        </w:rPr>
        <w:t>Аксеновой Линой Михайловной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7D6DC2">
        <w:rPr>
          <w:rFonts w:ascii="Times New Roman" w:hAnsi="Times New Roman" w:cs="Times New Roman"/>
          <w:sz w:val="28"/>
          <w:szCs w:val="28"/>
        </w:rPr>
        <w:t>Аксеновой Лины Михайловны</w:t>
      </w:r>
      <w:r w:rsidR="00ED0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325A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7D6DC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42BDF"/>
    <w:rsid w:val="000E471F"/>
    <w:rsid w:val="00194B2F"/>
    <w:rsid w:val="00207F0C"/>
    <w:rsid w:val="002A6CFB"/>
    <w:rsid w:val="002C6D54"/>
    <w:rsid w:val="002E3106"/>
    <w:rsid w:val="003744E2"/>
    <w:rsid w:val="003810E0"/>
    <w:rsid w:val="004304C1"/>
    <w:rsid w:val="00500E32"/>
    <w:rsid w:val="0052350F"/>
    <w:rsid w:val="005E3953"/>
    <w:rsid w:val="00652BE2"/>
    <w:rsid w:val="006A5970"/>
    <w:rsid w:val="00726FC7"/>
    <w:rsid w:val="00774A63"/>
    <w:rsid w:val="007D6DC2"/>
    <w:rsid w:val="007F4871"/>
    <w:rsid w:val="008036E4"/>
    <w:rsid w:val="008B243D"/>
    <w:rsid w:val="008B6AE7"/>
    <w:rsid w:val="00947606"/>
    <w:rsid w:val="00952FCD"/>
    <w:rsid w:val="00A056ED"/>
    <w:rsid w:val="00AE59DE"/>
    <w:rsid w:val="00BC4B6E"/>
    <w:rsid w:val="00BD359E"/>
    <w:rsid w:val="00C30512"/>
    <w:rsid w:val="00C31AE0"/>
    <w:rsid w:val="00C77C9C"/>
    <w:rsid w:val="00E12B07"/>
    <w:rsid w:val="00E325A4"/>
    <w:rsid w:val="00ED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19</cp:revision>
  <cp:lastPrinted>2022-08-12T05:25:00Z</cp:lastPrinted>
  <dcterms:created xsi:type="dcterms:W3CDTF">2022-07-06T05:13:00Z</dcterms:created>
  <dcterms:modified xsi:type="dcterms:W3CDTF">2023-02-17T04:33:00Z</dcterms:modified>
</cp:coreProperties>
</file>